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65"/>
        <w:gridCol w:w="3598"/>
        <w:gridCol w:w="3637"/>
      </w:tblGrid>
      <w:tr w:rsidR="00BA457D" w14:paraId="0444E37E" w14:textId="77777777" w:rsidTr="00BA457D">
        <w:trPr>
          <w:trHeight w:val="920"/>
        </w:trPr>
        <w:tc>
          <w:tcPr>
            <w:tcW w:w="3618" w:type="dxa"/>
          </w:tcPr>
          <w:p w14:paraId="16E3B127" w14:textId="77777777" w:rsidR="00BA457D" w:rsidRPr="00346E56" w:rsidRDefault="00BA457D" w:rsidP="00346E56">
            <w:pPr>
              <w:pStyle w:val="FformID"/>
            </w:pPr>
            <w:r>
              <w:t>Department of Administration</w:t>
            </w:r>
          </w:p>
          <w:p w14:paraId="380FEF7F" w14:textId="77777777" w:rsidR="00BA457D" w:rsidRDefault="00BA457D" w:rsidP="00346E56">
            <w:pPr>
              <w:pStyle w:val="FformID"/>
            </w:pPr>
            <w:r w:rsidRPr="00346E56">
              <w:t>Executive budget &amp; finance</w:t>
            </w:r>
          </w:p>
          <w:p w14:paraId="5663BC2B" w14:textId="310CAF3E" w:rsidR="00BA457D" w:rsidRPr="00346E56" w:rsidRDefault="00BA457D" w:rsidP="00BA457D">
            <w:pPr>
              <w:pStyle w:val="FformID"/>
            </w:pPr>
            <w:r w:rsidRPr="00346E56">
              <w:t>DOA-6039 (R</w:t>
            </w:r>
            <w:r w:rsidR="00EF72C3">
              <w:t>0</w:t>
            </w:r>
            <w:r w:rsidR="0077212E">
              <w:t>9</w:t>
            </w:r>
            <w:r w:rsidRPr="00346E56">
              <w:t>/20</w:t>
            </w:r>
            <w:r w:rsidR="0010272F">
              <w:t>20</w:t>
            </w:r>
            <w:r w:rsidRPr="00346E56">
              <w:t>)</w:t>
            </w:r>
          </w:p>
          <w:p w14:paraId="4B36A014" w14:textId="68A03D41" w:rsidR="00BA457D" w:rsidRDefault="0010272F" w:rsidP="00BA457D">
            <w:pPr>
              <w:pStyle w:val="FformID"/>
            </w:pPr>
            <w:r>
              <w:t>s.</w:t>
            </w:r>
            <w:r w:rsidR="00BA457D" w:rsidRPr="00346E56">
              <w:t xml:space="preserve"> 20.907(</w:t>
            </w:r>
            <w:r w:rsidR="00BA457D">
              <w:t>1</w:t>
            </w:r>
            <w:r w:rsidR="00BA457D" w:rsidRPr="00346E56">
              <w:t>m) WIS STATS</w:t>
            </w:r>
          </w:p>
          <w:p w14:paraId="09A7ECAC" w14:textId="73D8EABE" w:rsidR="00BA457D" w:rsidRPr="00346E56" w:rsidRDefault="00BA457D" w:rsidP="00BA457D">
            <w:pPr>
              <w:pStyle w:val="FformID"/>
            </w:pPr>
            <w:r>
              <w:t>Page 1 of 2</w:t>
            </w:r>
          </w:p>
          <w:p w14:paraId="0A2F27F4" w14:textId="77777777" w:rsidR="00BA457D" w:rsidRPr="00346E56" w:rsidRDefault="00BA457D" w:rsidP="00BA457D">
            <w:pPr>
              <w:pStyle w:val="FformID"/>
            </w:pPr>
          </w:p>
        </w:tc>
        <w:tc>
          <w:tcPr>
            <w:tcW w:w="3690" w:type="dxa"/>
          </w:tcPr>
          <w:p w14:paraId="4E1C6839" w14:textId="59BEBF16" w:rsidR="00BA457D" w:rsidRPr="00346E56" w:rsidRDefault="004F5216" w:rsidP="00BA457D">
            <w:pPr>
              <w:pStyle w:val="FformID"/>
            </w:pPr>
            <w:r>
              <w:rPr>
                <w:noProof/>
              </w:rPr>
              <w:drawing>
                <wp:anchor distT="0" distB="0" distL="114300" distR="114300" simplePos="0" relativeHeight="251657728" behindDoc="0" locked="0" layoutInCell="1" allowOverlap="1" wp14:anchorId="109CA71F" wp14:editId="68748928">
                  <wp:simplePos x="0" y="0"/>
                  <wp:positionH relativeFrom="column">
                    <wp:posOffset>737870</wp:posOffset>
                  </wp:positionH>
                  <wp:positionV relativeFrom="paragraph">
                    <wp:posOffset>34925</wp:posOffset>
                  </wp:positionV>
                  <wp:extent cx="658495" cy="680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680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8" w:type="dxa"/>
          </w:tcPr>
          <w:p w14:paraId="3575660E" w14:textId="5F2939E5" w:rsidR="0010272F" w:rsidRDefault="00BA457D" w:rsidP="002F069A">
            <w:pPr>
              <w:pStyle w:val="FformID"/>
              <w:jc w:val="right"/>
              <w:rPr>
                <w:caps w:val="0"/>
              </w:rPr>
            </w:pPr>
            <w:r w:rsidRPr="000536E2">
              <w:rPr>
                <w:caps w:val="0"/>
              </w:rPr>
              <w:t xml:space="preserve">This report must be filed on an annual basis </w:t>
            </w:r>
            <w:r w:rsidR="002F069A">
              <w:rPr>
                <w:caps w:val="0"/>
              </w:rPr>
              <w:t>by</w:t>
            </w:r>
            <w:r w:rsidRPr="000536E2">
              <w:rPr>
                <w:caps w:val="0"/>
              </w:rPr>
              <w:t xml:space="preserve"> December 1 with the Joint Committee on Finance and </w:t>
            </w:r>
            <w:r>
              <w:rPr>
                <w:caps w:val="0"/>
              </w:rPr>
              <w:t xml:space="preserve">with </w:t>
            </w:r>
            <w:r w:rsidRPr="000536E2">
              <w:rPr>
                <w:caps w:val="0"/>
              </w:rPr>
              <w:t xml:space="preserve">the DOA, Division of Executive Budget &amp; Finance, </w:t>
            </w:r>
          </w:p>
          <w:p w14:paraId="32D72F78" w14:textId="68CDAD11" w:rsidR="00BA457D" w:rsidRDefault="00BA457D" w:rsidP="002F069A">
            <w:pPr>
              <w:pStyle w:val="FformID"/>
              <w:jc w:val="right"/>
            </w:pPr>
            <w:r w:rsidRPr="000536E2">
              <w:rPr>
                <w:caps w:val="0"/>
              </w:rPr>
              <w:t>State Controller’s Office.</w:t>
            </w:r>
          </w:p>
        </w:tc>
      </w:tr>
    </w:tbl>
    <w:p w14:paraId="61D80488" w14:textId="77777777" w:rsidR="00397F93" w:rsidRDefault="00397F93" w:rsidP="00DC1127">
      <w:pPr>
        <w:spacing w:before="60" w:after="60"/>
        <w:jc w:val="center"/>
        <w:rPr>
          <w:b/>
        </w:rPr>
      </w:pPr>
      <w:r>
        <w:rPr>
          <w:b/>
        </w:rPr>
        <w:t>REPORT OF NON-FEDERAL GIFT AND GRANT EXPENDITURES</w:t>
      </w:r>
    </w:p>
    <w:p w14:paraId="3732B23E" w14:textId="77777777" w:rsidR="00397F93" w:rsidRPr="00DC1127" w:rsidRDefault="00397F93" w:rsidP="00346E56">
      <w:pPr>
        <w:pStyle w:val="Finstructions"/>
        <w:rPr>
          <w:sz w:val="18"/>
          <w:szCs w:val="18"/>
        </w:rPr>
      </w:pPr>
      <w:r w:rsidRPr="00DC1127">
        <w:rPr>
          <w:sz w:val="18"/>
          <w:szCs w:val="18"/>
        </w:rPr>
        <w:t xml:space="preserve">See </w:t>
      </w:r>
      <w:r w:rsidR="005B2333" w:rsidRPr="00DC1127">
        <w:rPr>
          <w:sz w:val="18"/>
          <w:szCs w:val="18"/>
        </w:rPr>
        <w:t>page 2</w:t>
      </w:r>
      <w:r w:rsidRPr="00DC1127">
        <w:rPr>
          <w:sz w:val="18"/>
          <w:szCs w:val="18"/>
        </w:rPr>
        <w:t xml:space="preserve"> for complete </w:t>
      </w:r>
      <w:r w:rsidR="00346E56" w:rsidRPr="00DC1127">
        <w:rPr>
          <w:sz w:val="18"/>
          <w:szCs w:val="18"/>
        </w:rPr>
        <w:t xml:space="preserve">instructions and </w:t>
      </w:r>
      <w:r w:rsidRPr="00DC1127">
        <w:rPr>
          <w:sz w:val="18"/>
          <w:szCs w:val="18"/>
        </w:rPr>
        <w:t>reporting requirements</w:t>
      </w:r>
      <w:r w:rsidR="00346E56" w:rsidRPr="00DC1127">
        <w:rPr>
          <w:sz w:val="18"/>
          <w:szCs w:val="18"/>
        </w:rPr>
        <w:t>.</w:t>
      </w:r>
      <w:r w:rsidR="00DC1127" w:rsidRPr="00DC1127">
        <w:rPr>
          <w:sz w:val="18"/>
          <w:szCs w:val="18"/>
        </w:rPr>
        <w:t xml:space="preserve"> This document can be made available in alternate formats to people with disabilities upon request.</w:t>
      </w:r>
    </w:p>
    <w:p w14:paraId="2EECD063" w14:textId="77777777" w:rsidR="00397F93" w:rsidRDefault="00397F93">
      <w:pPr>
        <w:rPr>
          <w:sz w:val="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436"/>
        <w:gridCol w:w="2154"/>
        <w:gridCol w:w="3870"/>
      </w:tblGrid>
      <w:tr w:rsidR="00F17022" w:rsidRPr="00A13833" w14:paraId="39253B73" w14:textId="77777777" w:rsidTr="004871AD">
        <w:trPr>
          <w:trHeight w:hRule="exact" w:val="288"/>
        </w:trPr>
        <w:tc>
          <w:tcPr>
            <w:tcW w:w="2515" w:type="dxa"/>
            <w:tcBorders>
              <w:right w:val="nil"/>
            </w:tcBorders>
            <w:vAlign w:val="center"/>
          </w:tcPr>
          <w:p w14:paraId="4E0333F7" w14:textId="77777777" w:rsidR="00F17022" w:rsidRPr="00A13833" w:rsidRDefault="00346E56" w:rsidP="00346E56">
            <w:pPr>
              <w:pStyle w:val="Flabels"/>
            </w:pPr>
            <w:r w:rsidRPr="00A13833">
              <w:t>Fiscal Year</w:t>
            </w:r>
          </w:p>
        </w:tc>
        <w:tc>
          <w:tcPr>
            <w:tcW w:w="2436" w:type="dxa"/>
            <w:tcBorders>
              <w:left w:val="nil"/>
            </w:tcBorders>
            <w:shd w:val="clear" w:color="auto" w:fill="auto"/>
            <w:vAlign w:val="center"/>
          </w:tcPr>
          <w:p w14:paraId="6BED67F0" w14:textId="242450B3" w:rsidR="00F17022" w:rsidRPr="00807268" w:rsidRDefault="0010272F" w:rsidP="00231C78">
            <w:pPr>
              <w:pStyle w:val="Ffilltext"/>
              <w:rPr>
                <w:b/>
                <w:sz w:val="18"/>
                <w:szCs w:val="18"/>
              </w:rPr>
            </w:pPr>
            <w:r>
              <w:fldChar w:fldCharType="begin">
                <w:ffData>
                  <w:name w:val="FiscalYear"/>
                  <w:enabled/>
                  <w:calcOnExit/>
                  <w:statusText w:type="text" w:val="This document can be made available in alternate formats to people with disabilities upon request. Enter 4 digit Fiscal Year."/>
                  <w:textInput>
                    <w:type w:val="number"/>
                    <w:maxLength w:val="4"/>
                    <w:format w:val="0"/>
                  </w:textInput>
                </w:ffData>
              </w:fldChar>
            </w:r>
            <w:bookmarkStart w:id="0" w:name="FiscalYea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fldChar w:fldCharType="end"/>
            </w:r>
            <w:bookmarkEnd w:id="0"/>
          </w:p>
        </w:tc>
        <w:tc>
          <w:tcPr>
            <w:tcW w:w="2154" w:type="dxa"/>
            <w:tcBorders>
              <w:top w:val="nil"/>
              <w:bottom w:val="single" w:sz="4" w:space="0" w:color="auto"/>
              <w:right w:val="nil"/>
            </w:tcBorders>
          </w:tcPr>
          <w:p w14:paraId="0DB960E5" w14:textId="77777777" w:rsidR="00F17022" w:rsidRPr="00A13833" w:rsidRDefault="00F17022">
            <w:pPr>
              <w:rPr>
                <w:rFonts w:cs="Arial"/>
                <w:b/>
                <w:sz w:val="18"/>
                <w:szCs w:val="18"/>
              </w:rPr>
            </w:pPr>
          </w:p>
        </w:tc>
        <w:tc>
          <w:tcPr>
            <w:tcW w:w="3870" w:type="dxa"/>
            <w:tcBorders>
              <w:top w:val="nil"/>
              <w:left w:val="nil"/>
              <w:right w:val="nil"/>
            </w:tcBorders>
          </w:tcPr>
          <w:p w14:paraId="1BC6EAAA" w14:textId="77777777" w:rsidR="00F17022" w:rsidRPr="00A13833" w:rsidRDefault="00F17022">
            <w:pPr>
              <w:rPr>
                <w:rFonts w:cs="Arial"/>
                <w:b/>
                <w:sz w:val="18"/>
                <w:szCs w:val="18"/>
              </w:rPr>
            </w:pPr>
          </w:p>
        </w:tc>
      </w:tr>
      <w:tr w:rsidR="00F0435F" w:rsidRPr="00A13833" w14:paraId="035D594E" w14:textId="77777777" w:rsidTr="004871AD">
        <w:trPr>
          <w:trHeight w:hRule="exact" w:val="288"/>
        </w:trPr>
        <w:tc>
          <w:tcPr>
            <w:tcW w:w="2515" w:type="dxa"/>
            <w:tcBorders>
              <w:right w:val="nil"/>
            </w:tcBorders>
            <w:vAlign w:val="center"/>
          </w:tcPr>
          <w:p w14:paraId="64666D63" w14:textId="0C91E780" w:rsidR="00F0435F" w:rsidRPr="00A13833" w:rsidRDefault="00346E56" w:rsidP="00346E56">
            <w:pPr>
              <w:pStyle w:val="Flabels"/>
            </w:pPr>
            <w:r w:rsidRPr="00A13833">
              <w:t xml:space="preserve">Agency </w:t>
            </w:r>
            <w:r w:rsidR="0010272F">
              <w:t>Number</w:t>
            </w:r>
          </w:p>
        </w:tc>
        <w:tc>
          <w:tcPr>
            <w:tcW w:w="2436" w:type="dxa"/>
            <w:tcBorders>
              <w:left w:val="nil"/>
            </w:tcBorders>
            <w:vAlign w:val="center"/>
          </w:tcPr>
          <w:p w14:paraId="487F5B29" w14:textId="38444E86" w:rsidR="00F0435F" w:rsidRPr="00807268" w:rsidRDefault="0010272F" w:rsidP="00231C78">
            <w:pPr>
              <w:pStyle w:val="Ffilltext"/>
              <w:rPr>
                <w:b/>
                <w:sz w:val="18"/>
                <w:szCs w:val="18"/>
              </w:rPr>
            </w:pPr>
            <w:r>
              <w:fldChar w:fldCharType="begin">
                <w:ffData>
                  <w:name w:val=""/>
                  <w:enabled/>
                  <w:calcOnExit w:val="0"/>
                  <w:statusText w:type="text" w:val="Enter 3 digit Agency Number."/>
                  <w:textInput>
                    <w:maxLength w:val="5"/>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c>
          <w:tcPr>
            <w:tcW w:w="2154" w:type="dxa"/>
            <w:tcBorders>
              <w:right w:val="nil"/>
            </w:tcBorders>
            <w:vAlign w:val="center"/>
          </w:tcPr>
          <w:p w14:paraId="58D918D2" w14:textId="77777777" w:rsidR="00F0435F" w:rsidRPr="00A13833" w:rsidRDefault="00346E56" w:rsidP="0010272F">
            <w:pPr>
              <w:pStyle w:val="Flabels"/>
            </w:pPr>
            <w:r w:rsidRPr="00A13833">
              <w:t>Agency Name</w:t>
            </w:r>
          </w:p>
        </w:tc>
        <w:tc>
          <w:tcPr>
            <w:tcW w:w="3870" w:type="dxa"/>
            <w:tcBorders>
              <w:left w:val="nil"/>
            </w:tcBorders>
            <w:vAlign w:val="center"/>
          </w:tcPr>
          <w:p w14:paraId="1B9A23D5" w14:textId="47C1FC0E" w:rsidR="00F0435F" w:rsidRPr="00807268" w:rsidRDefault="00807268" w:rsidP="0010272F">
            <w:pPr>
              <w:pStyle w:val="Ffilltext"/>
              <w:rPr>
                <w:b/>
                <w:sz w:val="18"/>
                <w:szCs w:val="18"/>
              </w:rPr>
            </w:pPr>
            <w:r>
              <w:fldChar w:fldCharType="begin">
                <w:ffData>
                  <w:name w:val=""/>
                  <w:enabled/>
                  <w:calcOnExit w:val="0"/>
                  <w:statusText w:type="text" w:val="Enter Agency Name"/>
                  <w:textInput>
                    <w:maxLength w:val="50"/>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r>
      <w:tr w:rsidR="00F0435F" w:rsidRPr="00A13833" w14:paraId="7E0B4A85" w14:textId="77777777" w:rsidTr="004871AD">
        <w:trPr>
          <w:trHeight w:hRule="exact" w:val="288"/>
        </w:trPr>
        <w:tc>
          <w:tcPr>
            <w:tcW w:w="2515" w:type="dxa"/>
            <w:tcBorders>
              <w:right w:val="nil"/>
            </w:tcBorders>
            <w:vAlign w:val="center"/>
          </w:tcPr>
          <w:p w14:paraId="2F37BE48" w14:textId="512D040A" w:rsidR="00F0435F" w:rsidRPr="00A13833" w:rsidRDefault="004871AD" w:rsidP="00346E56">
            <w:pPr>
              <w:pStyle w:val="Flabels"/>
            </w:pPr>
            <w:r>
              <w:t xml:space="preserve">Statutory </w:t>
            </w:r>
            <w:r w:rsidR="00346E56" w:rsidRPr="00A13833">
              <w:t>Fund Number</w:t>
            </w:r>
          </w:p>
        </w:tc>
        <w:tc>
          <w:tcPr>
            <w:tcW w:w="2436" w:type="dxa"/>
            <w:tcBorders>
              <w:left w:val="nil"/>
            </w:tcBorders>
            <w:vAlign w:val="center"/>
          </w:tcPr>
          <w:p w14:paraId="088BABCC" w14:textId="75F3997D" w:rsidR="00F0435F" w:rsidRPr="00807268" w:rsidRDefault="0010272F" w:rsidP="00346E56">
            <w:pPr>
              <w:pStyle w:val="Ffilltext"/>
              <w:rPr>
                <w:b/>
                <w:sz w:val="18"/>
                <w:szCs w:val="18"/>
              </w:rPr>
            </w:pPr>
            <w:r>
              <w:fldChar w:fldCharType="begin">
                <w:ffData>
                  <w:name w:val=""/>
                  <w:enabled/>
                  <w:calcOnExit w:val="0"/>
                  <w:statusText w:type="text" w:val="Enter 3 digit Fund Number"/>
                  <w:textInput>
                    <w:maxLength w:val="5"/>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c>
          <w:tcPr>
            <w:tcW w:w="2154" w:type="dxa"/>
            <w:tcBorders>
              <w:right w:val="nil"/>
            </w:tcBorders>
            <w:vAlign w:val="center"/>
          </w:tcPr>
          <w:p w14:paraId="714A6A34" w14:textId="1EA7C436" w:rsidR="00F0435F" w:rsidRPr="00A13833" w:rsidRDefault="004871AD" w:rsidP="0010272F">
            <w:pPr>
              <w:pStyle w:val="Flabels"/>
            </w:pPr>
            <w:r>
              <w:t xml:space="preserve">Statutory </w:t>
            </w:r>
            <w:r w:rsidR="00346E56" w:rsidRPr="00A13833">
              <w:t>Fund Name</w:t>
            </w:r>
          </w:p>
        </w:tc>
        <w:tc>
          <w:tcPr>
            <w:tcW w:w="3870" w:type="dxa"/>
            <w:tcBorders>
              <w:left w:val="nil"/>
            </w:tcBorders>
            <w:vAlign w:val="center"/>
          </w:tcPr>
          <w:p w14:paraId="4ED93677" w14:textId="1B20F9FE" w:rsidR="00F0435F" w:rsidRPr="00807268" w:rsidRDefault="00807268" w:rsidP="0010272F">
            <w:pPr>
              <w:pStyle w:val="Ffilltext"/>
              <w:rPr>
                <w:b/>
                <w:sz w:val="18"/>
                <w:szCs w:val="18"/>
              </w:rPr>
            </w:pPr>
            <w:r>
              <w:fldChar w:fldCharType="begin">
                <w:ffData>
                  <w:name w:val=""/>
                  <w:enabled/>
                  <w:calcOnExit w:val="0"/>
                  <w:statusText w:type="text" w:val="Enter Fund Name"/>
                  <w:textInput>
                    <w:maxLength w:val="50"/>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r>
    </w:tbl>
    <w:p w14:paraId="1236C19C" w14:textId="77777777" w:rsidR="00F17022" w:rsidRDefault="00F17022">
      <w:pPr>
        <w:rPr>
          <w:sz w:val="4"/>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80"/>
        <w:gridCol w:w="6660"/>
        <w:gridCol w:w="720"/>
        <w:gridCol w:w="1710"/>
      </w:tblGrid>
      <w:tr w:rsidR="00962E20" w14:paraId="3324A9C1" w14:textId="77777777" w:rsidTr="00CB7464">
        <w:trPr>
          <w:trHeight w:hRule="exact" w:val="294"/>
        </w:trPr>
        <w:tc>
          <w:tcPr>
            <w:tcW w:w="895" w:type="dxa"/>
            <w:vMerge w:val="restart"/>
            <w:tcBorders>
              <w:top w:val="single" w:sz="6" w:space="0" w:color="auto"/>
              <w:right w:val="single" w:sz="6" w:space="0" w:color="auto"/>
            </w:tcBorders>
          </w:tcPr>
          <w:p w14:paraId="54D88932" w14:textId="77777777" w:rsidR="00962E20" w:rsidRDefault="00962E20" w:rsidP="004871AD">
            <w:pPr>
              <w:pStyle w:val="FFormSubtitle"/>
              <w:jc w:val="center"/>
              <w:rPr>
                <w:sz w:val="18"/>
                <w:szCs w:val="18"/>
              </w:rPr>
            </w:pPr>
            <w:r>
              <w:rPr>
                <w:sz w:val="18"/>
                <w:szCs w:val="18"/>
              </w:rPr>
              <w:t>CH. 20</w:t>
            </w:r>
          </w:p>
          <w:p w14:paraId="27B1DB93" w14:textId="4C96D473" w:rsidR="00962E20" w:rsidRDefault="00962E20" w:rsidP="004871AD">
            <w:pPr>
              <w:pStyle w:val="FFormSubtitle"/>
              <w:jc w:val="center"/>
              <w:rPr>
                <w:sz w:val="18"/>
                <w:szCs w:val="18"/>
              </w:rPr>
            </w:pPr>
            <w:r>
              <w:rPr>
                <w:sz w:val="18"/>
                <w:szCs w:val="18"/>
              </w:rPr>
              <w:t>PRGM</w:t>
            </w:r>
          </w:p>
          <w:p w14:paraId="783A65D5" w14:textId="3B6BBD6E" w:rsidR="00962E20" w:rsidRDefault="00962E20" w:rsidP="004871AD">
            <w:pPr>
              <w:pStyle w:val="FFormSubtitle"/>
              <w:jc w:val="center"/>
              <w:rPr>
                <w:sz w:val="18"/>
                <w:szCs w:val="18"/>
              </w:rPr>
            </w:pPr>
            <w:r>
              <w:rPr>
                <w:sz w:val="18"/>
                <w:szCs w:val="18"/>
              </w:rPr>
              <w:t>ALPHA</w:t>
            </w:r>
          </w:p>
        </w:tc>
        <w:tc>
          <w:tcPr>
            <w:tcW w:w="1080" w:type="dxa"/>
            <w:vMerge w:val="restart"/>
            <w:tcBorders>
              <w:top w:val="single" w:sz="6" w:space="0" w:color="auto"/>
              <w:right w:val="single" w:sz="6" w:space="0" w:color="auto"/>
            </w:tcBorders>
            <w:vAlign w:val="center"/>
          </w:tcPr>
          <w:p w14:paraId="56C762AA" w14:textId="77777777" w:rsidR="00962E20" w:rsidRDefault="00962E20" w:rsidP="00962E20">
            <w:pPr>
              <w:pStyle w:val="FFormSubtitle"/>
              <w:jc w:val="center"/>
              <w:rPr>
                <w:sz w:val="18"/>
                <w:szCs w:val="18"/>
              </w:rPr>
            </w:pPr>
            <w:r>
              <w:rPr>
                <w:sz w:val="18"/>
                <w:szCs w:val="18"/>
              </w:rPr>
              <w:t>APPN</w:t>
            </w:r>
          </w:p>
          <w:p w14:paraId="7677211E" w14:textId="44593F47" w:rsidR="00962E20" w:rsidRDefault="00962E20" w:rsidP="00962E20">
            <w:pPr>
              <w:pStyle w:val="FFormSubtitle"/>
              <w:jc w:val="center"/>
              <w:rPr>
                <w:sz w:val="18"/>
                <w:szCs w:val="18"/>
              </w:rPr>
            </w:pPr>
            <w:r>
              <w:rPr>
                <w:sz w:val="18"/>
                <w:szCs w:val="18"/>
              </w:rPr>
              <w:t>NUMERIC</w:t>
            </w:r>
          </w:p>
        </w:tc>
        <w:tc>
          <w:tcPr>
            <w:tcW w:w="6660" w:type="dxa"/>
            <w:vMerge w:val="restart"/>
            <w:tcBorders>
              <w:top w:val="single" w:sz="6" w:space="0" w:color="auto"/>
              <w:bottom w:val="single" w:sz="4" w:space="0" w:color="auto"/>
              <w:right w:val="single" w:sz="6" w:space="0" w:color="auto"/>
            </w:tcBorders>
            <w:vAlign w:val="center"/>
          </w:tcPr>
          <w:p w14:paraId="0E4F2610" w14:textId="61982FF5" w:rsidR="00962E20" w:rsidRPr="004871AD" w:rsidRDefault="00962E20" w:rsidP="004871AD">
            <w:pPr>
              <w:pStyle w:val="FFormSubtitle"/>
              <w:jc w:val="center"/>
              <w:rPr>
                <w:sz w:val="18"/>
                <w:szCs w:val="18"/>
              </w:rPr>
            </w:pPr>
            <w:r>
              <w:rPr>
                <w:sz w:val="18"/>
                <w:szCs w:val="18"/>
              </w:rPr>
              <w:t>NON-FEDERAL GIFT/GRANT DESCRIPTION</w:t>
            </w:r>
          </w:p>
        </w:tc>
        <w:tc>
          <w:tcPr>
            <w:tcW w:w="720" w:type="dxa"/>
            <w:tcBorders>
              <w:top w:val="single" w:sz="6" w:space="0" w:color="auto"/>
              <w:left w:val="single" w:sz="6" w:space="0" w:color="auto"/>
              <w:bottom w:val="nil"/>
              <w:right w:val="nil"/>
            </w:tcBorders>
            <w:vAlign w:val="center"/>
          </w:tcPr>
          <w:p w14:paraId="0D73DDDA" w14:textId="77777777" w:rsidR="00962E20" w:rsidRPr="00197D07" w:rsidRDefault="00962E20" w:rsidP="00346E56">
            <w:pPr>
              <w:pStyle w:val="Flabels"/>
            </w:pPr>
            <w:r>
              <w:t>FY</w:t>
            </w:r>
          </w:p>
        </w:tc>
        <w:tc>
          <w:tcPr>
            <w:tcW w:w="1710" w:type="dxa"/>
            <w:tcBorders>
              <w:top w:val="single" w:sz="6" w:space="0" w:color="auto"/>
              <w:left w:val="nil"/>
              <w:bottom w:val="nil"/>
              <w:right w:val="single" w:sz="4" w:space="0" w:color="auto"/>
            </w:tcBorders>
            <w:vAlign w:val="center"/>
          </w:tcPr>
          <w:p w14:paraId="3112A3DA" w14:textId="025CC4BE" w:rsidR="00962E20" w:rsidRPr="00807268" w:rsidRDefault="00962E20" w:rsidP="00346E56">
            <w:pPr>
              <w:pStyle w:val="Ffilltext"/>
            </w:pPr>
            <w:r w:rsidRPr="00807268">
              <w:fldChar w:fldCharType="begin"/>
            </w:r>
            <w:r w:rsidRPr="00807268">
              <w:instrText xml:space="preserve"> REF  FiscalYear </w:instrText>
            </w:r>
            <w:r>
              <w:instrText xml:space="preserve"> \* MERGEFORMAT </w:instrText>
            </w:r>
            <w:r w:rsidRPr="00807268">
              <w:fldChar w:fldCharType="separate"/>
            </w:r>
            <w:r w:rsidR="00B9049B">
              <w:rPr>
                <w:noProof/>
              </w:rPr>
              <w:t xml:space="preserve">    </w:t>
            </w:r>
            <w:r w:rsidRPr="00807268">
              <w:fldChar w:fldCharType="end"/>
            </w:r>
          </w:p>
        </w:tc>
      </w:tr>
      <w:tr w:rsidR="00962E20" w14:paraId="4B7A7E4D" w14:textId="77777777" w:rsidTr="00CB7464">
        <w:trPr>
          <w:trHeight w:hRule="exact" w:val="348"/>
        </w:trPr>
        <w:tc>
          <w:tcPr>
            <w:tcW w:w="895" w:type="dxa"/>
            <w:vMerge/>
            <w:tcBorders>
              <w:bottom w:val="single" w:sz="4" w:space="0" w:color="auto"/>
              <w:right w:val="single" w:sz="6" w:space="0" w:color="auto"/>
            </w:tcBorders>
          </w:tcPr>
          <w:p w14:paraId="014B22B1" w14:textId="77777777" w:rsidR="00962E20" w:rsidRDefault="00962E20">
            <w:pPr>
              <w:rPr>
                <w:b/>
                <w:sz w:val="18"/>
              </w:rPr>
            </w:pPr>
          </w:p>
        </w:tc>
        <w:tc>
          <w:tcPr>
            <w:tcW w:w="1080" w:type="dxa"/>
            <w:vMerge/>
            <w:tcBorders>
              <w:bottom w:val="single" w:sz="4" w:space="0" w:color="auto"/>
              <w:right w:val="single" w:sz="6" w:space="0" w:color="auto"/>
            </w:tcBorders>
          </w:tcPr>
          <w:p w14:paraId="1B0CD295" w14:textId="736192D6" w:rsidR="00962E20" w:rsidRDefault="00962E20">
            <w:pPr>
              <w:rPr>
                <w:b/>
                <w:sz w:val="18"/>
              </w:rPr>
            </w:pPr>
          </w:p>
        </w:tc>
        <w:tc>
          <w:tcPr>
            <w:tcW w:w="6660" w:type="dxa"/>
            <w:vMerge/>
            <w:tcBorders>
              <w:top w:val="single" w:sz="4" w:space="0" w:color="auto"/>
              <w:bottom w:val="single" w:sz="4" w:space="0" w:color="auto"/>
              <w:right w:val="single" w:sz="6" w:space="0" w:color="auto"/>
            </w:tcBorders>
          </w:tcPr>
          <w:p w14:paraId="20911680" w14:textId="533E609A" w:rsidR="00962E20" w:rsidRDefault="00962E20">
            <w:pPr>
              <w:rPr>
                <w:b/>
                <w:sz w:val="18"/>
              </w:rPr>
            </w:pPr>
          </w:p>
        </w:tc>
        <w:tc>
          <w:tcPr>
            <w:tcW w:w="2430" w:type="dxa"/>
            <w:gridSpan w:val="2"/>
            <w:tcBorders>
              <w:top w:val="nil"/>
              <w:left w:val="single" w:sz="6" w:space="0" w:color="auto"/>
              <w:bottom w:val="single" w:sz="4" w:space="0" w:color="auto"/>
              <w:right w:val="single" w:sz="4" w:space="0" w:color="auto"/>
            </w:tcBorders>
            <w:vAlign w:val="bottom"/>
          </w:tcPr>
          <w:p w14:paraId="7918E79E" w14:textId="77777777" w:rsidR="00962E20" w:rsidRDefault="00962E20" w:rsidP="00B04291">
            <w:pPr>
              <w:pStyle w:val="Flabels"/>
              <w:spacing w:before="60" w:after="60"/>
            </w:pPr>
            <w:r>
              <w:t>Expenditures</w:t>
            </w:r>
          </w:p>
        </w:tc>
      </w:tr>
      <w:tr w:rsidR="00962E20" w14:paraId="10168F71" w14:textId="77777777" w:rsidTr="00CB7464">
        <w:trPr>
          <w:trHeight w:hRule="exact" w:val="288"/>
        </w:trPr>
        <w:tc>
          <w:tcPr>
            <w:tcW w:w="895" w:type="dxa"/>
            <w:tcBorders>
              <w:top w:val="single" w:sz="4" w:space="0" w:color="auto"/>
              <w:bottom w:val="single" w:sz="4" w:space="0" w:color="auto"/>
              <w:right w:val="single" w:sz="6" w:space="0" w:color="auto"/>
            </w:tcBorders>
          </w:tcPr>
          <w:p w14:paraId="25C141EA" w14:textId="0CCF1202" w:rsidR="00962E20" w:rsidRDefault="00962E20" w:rsidP="006E565C">
            <w:pPr>
              <w:pStyle w:val="Ffilltext"/>
            </w:pPr>
            <w:r>
              <w:fldChar w:fldCharType="begin">
                <w:ffData>
                  <w:name w:val="e1"/>
                  <w:enabled/>
                  <w:calcOnExit w:val="0"/>
                  <w:statusText w:type="text" w:val="Enter the Program Category and Purpose"/>
                  <w:textInput>
                    <w:maxLength w:val="10"/>
                  </w:textInput>
                </w:ffData>
              </w:fldChar>
            </w:r>
            <w:bookmarkStart w:id="1" w:name="e1"/>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bookmarkEnd w:id="1"/>
          </w:p>
        </w:tc>
        <w:tc>
          <w:tcPr>
            <w:tcW w:w="1080" w:type="dxa"/>
            <w:tcBorders>
              <w:top w:val="single" w:sz="4" w:space="0" w:color="auto"/>
              <w:bottom w:val="single" w:sz="4" w:space="0" w:color="auto"/>
              <w:right w:val="single" w:sz="6" w:space="0" w:color="auto"/>
            </w:tcBorders>
          </w:tcPr>
          <w:p w14:paraId="0E60FDB2" w14:textId="27C46CAE" w:rsidR="00962E20"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354C2B03" w14:textId="13C9D3EF" w:rsidR="00962E20" w:rsidRPr="00807268" w:rsidRDefault="00962E20" w:rsidP="006E565C">
            <w:pPr>
              <w:pStyle w:val="Ffilltext"/>
            </w:pPr>
            <w:r>
              <w:fldChar w:fldCharType="begin">
                <w:ffData>
                  <w:name w:val=""/>
                  <w:enabled/>
                  <w:calcOnExit w:val="0"/>
                  <w:statusText w:type="text" w:val="Enter the Program Category and Purpose"/>
                  <w:textInput>
                    <w:maxLength w:val="95"/>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bookmarkStart w:id="2" w:name="Exp1"/>
        <w:tc>
          <w:tcPr>
            <w:tcW w:w="2430" w:type="dxa"/>
            <w:gridSpan w:val="2"/>
            <w:tcBorders>
              <w:top w:val="single" w:sz="4" w:space="0" w:color="auto"/>
              <w:left w:val="single" w:sz="6" w:space="0" w:color="auto"/>
              <w:bottom w:val="single" w:sz="4" w:space="0" w:color="auto"/>
              <w:right w:val="single" w:sz="4" w:space="0" w:color="auto"/>
            </w:tcBorders>
            <w:vAlign w:val="center"/>
          </w:tcPr>
          <w:p w14:paraId="461AE02A" w14:textId="1A85A615" w:rsidR="00962E20" w:rsidRPr="00807268" w:rsidRDefault="00962E20" w:rsidP="00C25385">
            <w:pPr>
              <w:pStyle w:val="Ffilltext"/>
            </w:pPr>
            <w:r>
              <w:fldChar w:fldCharType="begin">
                <w:ffData>
                  <w:name w:val="Exp1"/>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bookmarkEnd w:id="2"/>
          </w:p>
        </w:tc>
      </w:tr>
      <w:tr w:rsidR="00962E20" w14:paraId="65579911" w14:textId="77777777" w:rsidTr="00CB7464">
        <w:trPr>
          <w:trHeight w:hRule="exact" w:val="288"/>
        </w:trPr>
        <w:tc>
          <w:tcPr>
            <w:tcW w:w="895" w:type="dxa"/>
            <w:tcBorders>
              <w:top w:val="single" w:sz="4" w:space="0" w:color="auto"/>
              <w:bottom w:val="single" w:sz="4" w:space="0" w:color="auto"/>
              <w:right w:val="single" w:sz="6" w:space="0" w:color="auto"/>
            </w:tcBorders>
          </w:tcPr>
          <w:p w14:paraId="67B450E4" w14:textId="4ABCC12E"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c>
          <w:tcPr>
            <w:tcW w:w="1080" w:type="dxa"/>
            <w:tcBorders>
              <w:top w:val="single" w:sz="4" w:space="0" w:color="auto"/>
              <w:bottom w:val="single" w:sz="4" w:space="0" w:color="auto"/>
              <w:right w:val="single" w:sz="6" w:space="0" w:color="auto"/>
            </w:tcBorders>
          </w:tcPr>
          <w:p w14:paraId="7A6A0668" w14:textId="698866FE"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4C898FE8" w14:textId="2739F62E"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00B9049B">
              <w:rPr>
                <w:noProof/>
              </w:rPr>
              <w:t> </w:t>
            </w:r>
            <w:r w:rsidR="00B9049B">
              <w:rPr>
                <w:noProof/>
              </w:rPr>
              <w:t> </w:t>
            </w:r>
            <w:r w:rsidR="00B9049B">
              <w:rPr>
                <w:noProof/>
              </w:rPr>
              <w:t> </w:t>
            </w:r>
            <w:r w:rsidR="00B9049B">
              <w:rPr>
                <w:noProof/>
              </w:rPr>
              <w:t> </w:t>
            </w:r>
            <w:r w:rsidR="00B9049B">
              <w:rPr>
                <w:noProof/>
              </w:rPr>
              <w:t> </w:t>
            </w:r>
            <w:r w:rsidRPr="00DF5D08">
              <w:fldChar w:fldCharType="end"/>
            </w:r>
          </w:p>
        </w:tc>
        <w:bookmarkStart w:id="3" w:name="Exp2"/>
        <w:tc>
          <w:tcPr>
            <w:tcW w:w="2430" w:type="dxa"/>
            <w:gridSpan w:val="2"/>
            <w:tcBorders>
              <w:top w:val="single" w:sz="4" w:space="0" w:color="auto"/>
              <w:left w:val="single" w:sz="6" w:space="0" w:color="auto"/>
              <w:bottom w:val="single" w:sz="4" w:space="0" w:color="auto"/>
              <w:right w:val="single" w:sz="4" w:space="0" w:color="auto"/>
            </w:tcBorders>
            <w:vAlign w:val="center"/>
          </w:tcPr>
          <w:p w14:paraId="5462976A" w14:textId="4F14F571" w:rsidR="00962E20" w:rsidRDefault="00962E20" w:rsidP="00D100C6">
            <w:pPr>
              <w:pStyle w:val="Ffilltext"/>
            </w:pPr>
            <w:r>
              <w:fldChar w:fldCharType="begin">
                <w:ffData>
                  <w:name w:val="Exp2"/>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sidR="00B9049B">
              <w:rPr>
                <w:noProof/>
              </w:rPr>
              <w:t> </w:t>
            </w:r>
            <w:r w:rsidR="00B9049B">
              <w:rPr>
                <w:noProof/>
              </w:rPr>
              <w:t> </w:t>
            </w:r>
            <w:r w:rsidR="00B9049B">
              <w:rPr>
                <w:noProof/>
              </w:rPr>
              <w:t> </w:t>
            </w:r>
            <w:r w:rsidR="00B9049B">
              <w:rPr>
                <w:noProof/>
              </w:rPr>
              <w:t> </w:t>
            </w:r>
            <w:r w:rsidR="00B9049B">
              <w:rPr>
                <w:noProof/>
              </w:rPr>
              <w:t> </w:t>
            </w:r>
            <w:r>
              <w:fldChar w:fldCharType="end"/>
            </w:r>
            <w:bookmarkEnd w:id="3"/>
          </w:p>
        </w:tc>
      </w:tr>
      <w:tr w:rsidR="00962E20" w14:paraId="7556ED00" w14:textId="77777777" w:rsidTr="00CB7464">
        <w:trPr>
          <w:trHeight w:hRule="exact" w:val="288"/>
        </w:trPr>
        <w:tc>
          <w:tcPr>
            <w:tcW w:w="895" w:type="dxa"/>
            <w:tcBorders>
              <w:top w:val="single" w:sz="4" w:space="0" w:color="auto"/>
              <w:bottom w:val="single" w:sz="4" w:space="0" w:color="auto"/>
              <w:right w:val="single" w:sz="6" w:space="0" w:color="auto"/>
            </w:tcBorders>
          </w:tcPr>
          <w:p w14:paraId="35E539B7" w14:textId="0FE73937"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11E37AEA" w14:textId="5AF08BF2"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6C982007" w14:textId="5084CE19"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4" w:name="Exp3"/>
        <w:tc>
          <w:tcPr>
            <w:tcW w:w="2430" w:type="dxa"/>
            <w:gridSpan w:val="2"/>
            <w:tcBorders>
              <w:top w:val="single" w:sz="4" w:space="0" w:color="auto"/>
              <w:left w:val="single" w:sz="6" w:space="0" w:color="auto"/>
              <w:bottom w:val="single" w:sz="4" w:space="0" w:color="auto"/>
              <w:right w:val="single" w:sz="4" w:space="0" w:color="auto"/>
            </w:tcBorders>
            <w:vAlign w:val="center"/>
          </w:tcPr>
          <w:p w14:paraId="23119A3D" w14:textId="139AE24C" w:rsidR="00962E20" w:rsidRDefault="00962E20" w:rsidP="006E565C">
            <w:pPr>
              <w:pStyle w:val="Ffilltext"/>
            </w:pPr>
            <w:r>
              <w:fldChar w:fldCharType="begin">
                <w:ffData>
                  <w:name w:val="Exp3"/>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
          </w:p>
        </w:tc>
      </w:tr>
      <w:tr w:rsidR="00962E20" w14:paraId="5879233B" w14:textId="77777777" w:rsidTr="00CB7464">
        <w:trPr>
          <w:trHeight w:hRule="exact" w:val="288"/>
        </w:trPr>
        <w:tc>
          <w:tcPr>
            <w:tcW w:w="895" w:type="dxa"/>
            <w:tcBorders>
              <w:top w:val="single" w:sz="4" w:space="0" w:color="auto"/>
              <w:bottom w:val="single" w:sz="4" w:space="0" w:color="auto"/>
              <w:right w:val="single" w:sz="6" w:space="0" w:color="auto"/>
            </w:tcBorders>
          </w:tcPr>
          <w:p w14:paraId="0244F778" w14:textId="348A9EE4"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14610EAE" w14:textId="5935AEF6"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22CF06D9" w14:textId="5EEF10B6"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5" w:name="Exp4"/>
        <w:tc>
          <w:tcPr>
            <w:tcW w:w="2430" w:type="dxa"/>
            <w:gridSpan w:val="2"/>
            <w:tcBorders>
              <w:top w:val="single" w:sz="4" w:space="0" w:color="auto"/>
              <w:left w:val="single" w:sz="6" w:space="0" w:color="auto"/>
              <w:bottom w:val="single" w:sz="4" w:space="0" w:color="auto"/>
              <w:right w:val="single" w:sz="4" w:space="0" w:color="auto"/>
            </w:tcBorders>
            <w:vAlign w:val="center"/>
          </w:tcPr>
          <w:p w14:paraId="7B467165" w14:textId="4DE510D4" w:rsidR="00962E20" w:rsidRDefault="00962E20" w:rsidP="006E565C">
            <w:pPr>
              <w:pStyle w:val="Ffilltext"/>
            </w:pPr>
            <w:r>
              <w:fldChar w:fldCharType="begin">
                <w:ffData>
                  <w:name w:val="Exp4"/>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5"/>
          </w:p>
        </w:tc>
      </w:tr>
      <w:tr w:rsidR="00962E20" w14:paraId="22E0F497" w14:textId="77777777" w:rsidTr="00CB7464">
        <w:trPr>
          <w:trHeight w:hRule="exact" w:val="288"/>
        </w:trPr>
        <w:tc>
          <w:tcPr>
            <w:tcW w:w="895" w:type="dxa"/>
            <w:tcBorders>
              <w:top w:val="single" w:sz="4" w:space="0" w:color="auto"/>
              <w:bottom w:val="single" w:sz="4" w:space="0" w:color="auto"/>
              <w:right w:val="single" w:sz="6" w:space="0" w:color="auto"/>
            </w:tcBorders>
          </w:tcPr>
          <w:p w14:paraId="00D22DA5" w14:textId="44FE553D"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54A96C68" w14:textId="7B85EA5B"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3A496BDF" w14:textId="6A7CE6A6"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6" w:name="Exp5"/>
        <w:tc>
          <w:tcPr>
            <w:tcW w:w="2430" w:type="dxa"/>
            <w:gridSpan w:val="2"/>
            <w:tcBorders>
              <w:top w:val="single" w:sz="4" w:space="0" w:color="auto"/>
              <w:left w:val="single" w:sz="6" w:space="0" w:color="auto"/>
              <w:bottom w:val="single" w:sz="4" w:space="0" w:color="auto"/>
              <w:right w:val="single" w:sz="4" w:space="0" w:color="auto"/>
            </w:tcBorders>
            <w:vAlign w:val="center"/>
          </w:tcPr>
          <w:p w14:paraId="2DBC10E5" w14:textId="5D125149" w:rsidR="00962E20" w:rsidRDefault="00962E20" w:rsidP="006E565C">
            <w:pPr>
              <w:pStyle w:val="Ffilltext"/>
            </w:pPr>
            <w:r>
              <w:fldChar w:fldCharType="begin">
                <w:ffData>
                  <w:name w:val="Exp5"/>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6"/>
          </w:p>
        </w:tc>
      </w:tr>
      <w:tr w:rsidR="00962E20" w14:paraId="74A57151" w14:textId="77777777" w:rsidTr="00CB7464">
        <w:trPr>
          <w:trHeight w:hRule="exact" w:val="288"/>
        </w:trPr>
        <w:tc>
          <w:tcPr>
            <w:tcW w:w="895" w:type="dxa"/>
            <w:tcBorders>
              <w:top w:val="single" w:sz="4" w:space="0" w:color="auto"/>
              <w:bottom w:val="single" w:sz="4" w:space="0" w:color="auto"/>
              <w:right w:val="single" w:sz="6" w:space="0" w:color="auto"/>
            </w:tcBorders>
          </w:tcPr>
          <w:p w14:paraId="6A275CC6" w14:textId="6C18D8C7"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52BCB601" w14:textId="5B7CA0D7"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2B13FEB4" w14:textId="02B0C686"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7" w:name="Exp6"/>
        <w:tc>
          <w:tcPr>
            <w:tcW w:w="2430" w:type="dxa"/>
            <w:gridSpan w:val="2"/>
            <w:tcBorders>
              <w:top w:val="single" w:sz="4" w:space="0" w:color="auto"/>
              <w:left w:val="single" w:sz="6" w:space="0" w:color="auto"/>
              <w:bottom w:val="single" w:sz="4" w:space="0" w:color="auto"/>
              <w:right w:val="single" w:sz="4" w:space="0" w:color="auto"/>
            </w:tcBorders>
            <w:vAlign w:val="center"/>
          </w:tcPr>
          <w:p w14:paraId="391EFB8F" w14:textId="550B9C36" w:rsidR="00962E20" w:rsidRDefault="00962E20" w:rsidP="006E565C">
            <w:pPr>
              <w:pStyle w:val="Ffilltext"/>
            </w:pPr>
            <w:r>
              <w:fldChar w:fldCharType="begin">
                <w:ffData>
                  <w:name w:val="Exp6"/>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7"/>
          </w:p>
        </w:tc>
      </w:tr>
      <w:tr w:rsidR="00962E20" w14:paraId="51F45E9D" w14:textId="77777777" w:rsidTr="00CB7464">
        <w:trPr>
          <w:trHeight w:hRule="exact" w:val="288"/>
        </w:trPr>
        <w:tc>
          <w:tcPr>
            <w:tcW w:w="895" w:type="dxa"/>
            <w:tcBorders>
              <w:top w:val="single" w:sz="4" w:space="0" w:color="auto"/>
              <w:bottom w:val="single" w:sz="4" w:space="0" w:color="auto"/>
              <w:right w:val="single" w:sz="6" w:space="0" w:color="auto"/>
            </w:tcBorders>
          </w:tcPr>
          <w:p w14:paraId="58207240" w14:textId="10413F69"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71C65D80" w14:textId="573334A4"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09F91E80" w14:textId="2C9F2E77"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8" w:name="Exp7"/>
        <w:tc>
          <w:tcPr>
            <w:tcW w:w="2430" w:type="dxa"/>
            <w:gridSpan w:val="2"/>
            <w:tcBorders>
              <w:top w:val="single" w:sz="4" w:space="0" w:color="auto"/>
              <w:left w:val="single" w:sz="6" w:space="0" w:color="auto"/>
              <w:bottom w:val="single" w:sz="4" w:space="0" w:color="auto"/>
              <w:right w:val="single" w:sz="4" w:space="0" w:color="auto"/>
            </w:tcBorders>
            <w:vAlign w:val="center"/>
          </w:tcPr>
          <w:p w14:paraId="3513C188" w14:textId="79436044" w:rsidR="00962E20" w:rsidRDefault="00962E20" w:rsidP="006E565C">
            <w:pPr>
              <w:pStyle w:val="Ffilltext"/>
            </w:pPr>
            <w:r>
              <w:fldChar w:fldCharType="begin">
                <w:ffData>
                  <w:name w:val="Exp7"/>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8"/>
          </w:p>
        </w:tc>
      </w:tr>
      <w:tr w:rsidR="00962E20" w14:paraId="1D27CE11" w14:textId="77777777" w:rsidTr="00CB7464">
        <w:trPr>
          <w:trHeight w:hRule="exact" w:val="288"/>
        </w:trPr>
        <w:tc>
          <w:tcPr>
            <w:tcW w:w="895" w:type="dxa"/>
            <w:tcBorders>
              <w:top w:val="single" w:sz="4" w:space="0" w:color="auto"/>
              <w:bottom w:val="single" w:sz="4" w:space="0" w:color="auto"/>
              <w:right w:val="single" w:sz="6" w:space="0" w:color="auto"/>
            </w:tcBorders>
          </w:tcPr>
          <w:p w14:paraId="7EA5FBBA" w14:textId="322A4F06"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63DE6B1F" w14:textId="62775DEE"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26DE8F91" w14:textId="61FDE245"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9" w:name="Exp8"/>
        <w:tc>
          <w:tcPr>
            <w:tcW w:w="2430" w:type="dxa"/>
            <w:gridSpan w:val="2"/>
            <w:tcBorders>
              <w:top w:val="single" w:sz="4" w:space="0" w:color="auto"/>
              <w:left w:val="single" w:sz="6" w:space="0" w:color="auto"/>
              <w:bottom w:val="single" w:sz="4" w:space="0" w:color="auto"/>
              <w:right w:val="single" w:sz="4" w:space="0" w:color="auto"/>
            </w:tcBorders>
            <w:vAlign w:val="center"/>
          </w:tcPr>
          <w:p w14:paraId="4336820C" w14:textId="5B79302C" w:rsidR="00962E20" w:rsidRDefault="00962E20" w:rsidP="006E565C">
            <w:pPr>
              <w:pStyle w:val="Ffilltext"/>
            </w:pPr>
            <w:r>
              <w:fldChar w:fldCharType="begin">
                <w:ffData>
                  <w:name w:val="Exp8"/>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9"/>
          </w:p>
        </w:tc>
      </w:tr>
      <w:tr w:rsidR="00962E20" w14:paraId="1F01A387" w14:textId="77777777" w:rsidTr="00CB7464">
        <w:trPr>
          <w:trHeight w:hRule="exact" w:val="288"/>
        </w:trPr>
        <w:tc>
          <w:tcPr>
            <w:tcW w:w="895" w:type="dxa"/>
            <w:tcBorders>
              <w:top w:val="single" w:sz="4" w:space="0" w:color="auto"/>
              <w:bottom w:val="single" w:sz="4" w:space="0" w:color="auto"/>
              <w:right w:val="single" w:sz="6" w:space="0" w:color="auto"/>
            </w:tcBorders>
          </w:tcPr>
          <w:p w14:paraId="4B738005" w14:textId="1C2675A5"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02088205" w14:textId="185B51F3"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1B193580" w14:textId="66C08057"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0" w:name="Exp9"/>
        <w:tc>
          <w:tcPr>
            <w:tcW w:w="2430" w:type="dxa"/>
            <w:gridSpan w:val="2"/>
            <w:tcBorders>
              <w:top w:val="single" w:sz="4" w:space="0" w:color="auto"/>
              <w:left w:val="single" w:sz="6" w:space="0" w:color="auto"/>
              <w:bottom w:val="single" w:sz="4" w:space="0" w:color="auto"/>
              <w:right w:val="single" w:sz="4" w:space="0" w:color="auto"/>
            </w:tcBorders>
            <w:vAlign w:val="center"/>
          </w:tcPr>
          <w:p w14:paraId="31262261" w14:textId="70E2C818" w:rsidR="00962E20" w:rsidRDefault="00962E20" w:rsidP="006E565C">
            <w:pPr>
              <w:pStyle w:val="Ffilltext"/>
            </w:pPr>
            <w:r>
              <w:fldChar w:fldCharType="begin">
                <w:ffData>
                  <w:name w:val="Exp9"/>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0"/>
          </w:p>
        </w:tc>
      </w:tr>
      <w:tr w:rsidR="00962E20" w14:paraId="2FC2B7D9" w14:textId="77777777" w:rsidTr="00CB7464">
        <w:trPr>
          <w:trHeight w:hRule="exact" w:val="288"/>
        </w:trPr>
        <w:tc>
          <w:tcPr>
            <w:tcW w:w="895" w:type="dxa"/>
            <w:tcBorders>
              <w:top w:val="single" w:sz="4" w:space="0" w:color="auto"/>
              <w:bottom w:val="single" w:sz="4" w:space="0" w:color="auto"/>
              <w:right w:val="single" w:sz="6" w:space="0" w:color="auto"/>
            </w:tcBorders>
          </w:tcPr>
          <w:p w14:paraId="76133E2D" w14:textId="0A7BF3F7"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4C1C8EC6" w14:textId="02638CA1"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1CEB460A" w14:textId="1B70A953"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1" w:name="Exp10"/>
        <w:tc>
          <w:tcPr>
            <w:tcW w:w="2430" w:type="dxa"/>
            <w:gridSpan w:val="2"/>
            <w:tcBorders>
              <w:top w:val="single" w:sz="4" w:space="0" w:color="auto"/>
              <w:left w:val="single" w:sz="6" w:space="0" w:color="auto"/>
              <w:bottom w:val="single" w:sz="4" w:space="0" w:color="auto"/>
              <w:right w:val="single" w:sz="4" w:space="0" w:color="auto"/>
            </w:tcBorders>
            <w:vAlign w:val="center"/>
          </w:tcPr>
          <w:p w14:paraId="08EAB8DD" w14:textId="30B0D51E" w:rsidR="00962E20" w:rsidRDefault="00962E20" w:rsidP="006E565C">
            <w:pPr>
              <w:pStyle w:val="Ffilltext"/>
            </w:pPr>
            <w:r>
              <w:fldChar w:fldCharType="begin">
                <w:ffData>
                  <w:name w:val="Exp10"/>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1"/>
          </w:p>
        </w:tc>
      </w:tr>
      <w:tr w:rsidR="00962E20" w14:paraId="555ECA87" w14:textId="77777777" w:rsidTr="00CB7464">
        <w:trPr>
          <w:trHeight w:hRule="exact" w:val="288"/>
        </w:trPr>
        <w:tc>
          <w:tcPr>
            <w:tcW w:w="895" w:type="dxa"/>
            <w:tcBorders>
              <w:top w:val="single" w:sz="4" w:space="0" w:color="auto"/>
              <w:bottom w:val="single" w:sz="4" w:space="0" w:color="auto"/>
              <w:right w:val="single" w:sz="6" w:space="0" w:color="auto"/>
            </w:tcBorders>
          </w:tcPr>
          <w:p w14:paraId="099A9B76" w14:textId="504B06F9"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143A139E" w14:textId="4016BC8D"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5C13D732" w14:textId="7E9E268E"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2" w:name="Exp11"/>
        <w:tc>
          <w:tcPr>
            <w:tcW w:w="2430" w:type="dxa"/>
            <w:gridSpan w:val="2"/>
            <w:tcBorders>
              <w:top w:val="single" w:sz="4" w:space="0" w:color="auto"/>
              <w:left w:val="single" w:sz="6" w:space="0" w:color="auto"/>
              <w:bottom w:val="single" w:sz="4" w:space="0" w:color="auto"/>
              <w:right w:val="single" w:sz="4" w:space="0" w:color="auto"/>
            </w:tcBorders>
            <w:vAlign w:val="center"/>
          </w:tcPr>
          <w:p w14:paraId="0033916E" w14:textId="3A3511FD" w:rsidR="00962E20" w:rsidRDefault="00962E20" w:rsidP="006E565C">
            <w:pPr>
              <w:pStyle w:val="Ffilltext"/>
            </w:pPr>
            <w:r>
              <w:fldChar w:fldCharType="begin">
                <w:ffData>
                  <w:name w:val="Exp11"/>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2"/>
          </w:p>
        </w:tc>
      </w:tr>
      <w:tr w:rsidR="00962E20" w14:paraId="7B78107E" w14:textId="77777777" w:rsidTr="00CB7464">
        <w:trPr>
          <w:trHeight w:hRule="exact" w:val="288"/>
        </w:trPr>
        <w:tc>
          <w:tcPr>
            <w:tcW w:w="895" w:type="dxa"/>
            <w:tcBorders>
              <w:top w:val="single" w:sz="4" w:space="0" w:color="auto"/>
              <w:bottom w:val="single" w:sz="4" w:space="0" w:color="auto"/>
              <w:right w:val="single" w:sz="6" w:space="0" w:color="auto"/>
            </w:tcBorders>
          </w:tcPr>
          <w:p w14:paraId="4BE6EA1D" w14:textId="695759CB"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4F478B63" w14:textId="434C52AE"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308C8545" w14:textId="130F5BF5"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3" w:name="Exp12"/>
        <w:tc>
          <w:tcPr>
            <w:tcW w:w="2430" w:type="dxa"/>
            <w:gridSpan w:val="2"/>
            <w:tcBorders>
              <w:top w:val="single" w:sz="4" w:space="0" w:color="auto"/>
              <w:left w:val="single" w:sz="6" w:space="0" w:color="auto"/>
              <w:bottom w:val="single" w:sz="4" w:space="0" w:color="auto"/>
              <w:right w:val="single" w:sz="4" w:space="0" w:color="auto"/>
            </w:tcBorders>
            <w:vAlign w:val="center"/>
          </w:tcPr>
          <w:p w14:paraId="19E18355" w14:textId="0F26DB0F" w:rsidR="00962E20" w:rsidRDefault="00962E20" w:rsidP="006E565C">
            <w:pPr>
              <w:pStyle w:val="Ffilltext"/>
            </w:pPr>
            <w:r>
              <w:fldChar w:fldCharType="begin">
                <w:ffData>
                  <w:name w:val="Exp12"/>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3"/>
          </w:p>
        </w:tc>
      </w:tr>
      <w:tr w:rsidR="00962E20" w14:paraId="6BA3B11D" w14:textId="77777777" w:rsidTr="00CB7464">
        <w:trPr>
          <w:trHeight w:hRule="exact" w:val="288"/>
        </w:trPr>
        <w:tc>
          <w:tcPr>
            <w:tcW w:w="895" w:type="dxa"/>
            <w:tcBorders>
              <w:top w:val="single" w:sz="4" w:space="0" w:color="auto"/>
              <w:bottom w:val="single" w:sz="4" w:space="0" w:color="auto"/>
              <w:right w:val="single" w:sz="6" w:space="0" w:color="auto"/>
            </w:tcBorders>
          </w:tcPr>
          <w:p w14:paraId="2826696B" w14:textId="571CAAB2"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57249951" w14:textId="620CA571"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481DAFF4" w14:textId="06BB3673"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4" w:name="Exp13"/>
        <w:tc>
          <w:tcPr>
            <w:tcW w:w="2430" w:type="dxa"/>
            <w:gridSpan w:val="2"/>
            <w:tcBorders>
              <w:top w:val="single" w:sz="4" w:space="0" w:color="auto"/>
              <w:left w:val="single" w:sz="6" w:space="0" w:color="auto"/>
              <w:bottom w:val="single" w:sz="4" w:space="0" w:color="auto"/>
              <w:right w:val="single" w:sz="4" w:space="0" w:color="auto"/>
            </w:tcBorders>
            <w:vAlign w:val="center"/>
          </w:tcPr>
          <w:p w14:paraId="35F3F8FC" w14:textId="31909420" w:rsidR="00962E20" w:rsidRDefault="00962E20" w:rsidP="006E565C">
            <w:pPr>
              <w:pStyle w:val="Ffilltext"/>
            </w:pPr>
            <w:r>
              <w:fldChar w:fldCharType="begin">
                <w:ffData>
                  <w:name w:val="Exp13"/>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4"/>
          </w:p>
        </w:tc>
      </w:tr>
      <w:tr w:rsidR="00962E20" w14:paraId="3EB322D9" w14:textId="77777777" w:rsidTr="00CB7464">
        <w:trPr>
          <w:trHeight w:hRule="exact" w:val="288"/>
        </w:trPr>
        <w:tc>
          <w:tcPr>
            <w:tcW w:w="895" w:type="dxa"/>
            <w:tcBorders>
              <w:top w:val="single" w:sz="4" w:space="0" w:color="auto"/>
              <w:bottom w:val="single" w:sz="4" w:space="0" w:color="auto"/>
              <w:right w:val="single" w:sz="6" w:space="0" w:color="auto"/>
            </w:tcBorders>
          </w:tcPr>
          <w:p w14:paraId="738CC911" w14:textId="01CD425D"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40980A4E" w14:textId="1A33BDCA"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01CE9003" w14:textId="321A9377"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5" w:name="Exp14"/>
        <w:tc>
          <w:tcPr>
            <w:tcW w:w="2430" w:type="dxa"/>
            <w:gridSpan w:val="2"/>
            <w:tcBorders>
              <w:top w:val="single" w:sz="4" w:space="0" w:color="auto"/>
              <w:left w:val="single" w:sz="6" w:space="0" w:color="auto"/>
              <w:bottom w:val="single" w:sz="4" w:space="0" w:color="auto"/>
              <w:right w:val="single" w:sz="4" w:space="0" w:color="auto"/>
            </w:tcBorders>
            <w:vAlign w:val="center"/>
          </w:tcPr>
          <w:p w14:paraId="6C777AE9" w14:textId="05EDF03D" w:rsidR="00962E20" w:rsidRDefault="00962E20" w:rsidP="006E565C">
            <w:pPr>
              <w:pStyle w:val="Ffilltext"/>
            </w:pPr>
            <w:r>
              <w:fldChar w:fldCharType="begin">
                <w:ffData>
                  <w:name w:val="Exp14"/>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5"/>
          </w:p>
        </w:tc>
      </w:tr>
      <w:tr w:rsidR="00962E20" w14:paraId="1E58A3F4" w14:textId="77777777" w:rsidTr="00CB7464">
        <w:trPr>
          <w:trHeight w:hRule="exact" w:val="288"/>
        </w:trPr>
        <w:tc>
          <w:tcPr>
            <w:tcW w:w="895" w:type="dxa"/>
            <w:tcBorders>
              <w:top w:val="single" w:sz="4" w:space="0" w:color="auto"/>
              <w:bottom w:val="single" w:sz="4" w:space="0" w:color="auto"/>
              <w:right w:val="single" w:sz="6" w:space="0" w:color="auto"/>
            </w:tcBorders>
          </w:tcPr>
          <w:p w14:paraId="5E3BD636" w14:textId="3A779924"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05C83A2D" w14:textId="4E04AAC6"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794CC674" w14:textId="23D03684"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6" w:name="Exp15"/>
        <w:tc>
          <w:tcPr>
            <w:tcW w:w="2430" w:type="dxa"/>
            <w:gridSpan w:val="2"/>
            <w:tcBorders>
              <w:top w:val="single" w:sz="4" w:space="0" w:color="auto"/>
              <w:left w:val="single" w:sz="6" w:space="0" w:color="auto"/>
              <w:bottom w:val="single" w:sz="4" w:space="0" w:color="auto"/>
              <w:right w:val="single" w:sz="4" w:space="0" w:color="auto"/>
            </w:tcBorders>
            <w:vAlign w:val="center"/>
          </w:tcPr>
          <w:p w14:paraId="1166585D" w14:textId="1E70AE65" w:rsidR="00962E20" w:rsidRDefault="00962E20" w:rsidP="006E565C">
            <w:pPr>
              <w:pStyle w:val="Ffilltext"/>
            </w:pPr>
            <w:r>
              <w:fldChar w:fldCharType="begin">
                <w:ffData>
                  <w:name w:val="Exp15"/>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6"/>
          </w:p>
        </w:tc>
      </w:tr>
      <w:tr w:rsidR="00962E20" w14:paraId="4201F36E" w14:textId="77777777" w:rsidTr="00CB7464">
        <w:trPr>
          <w:trHeight w:hRule="exact" w:val="288"/>
        </w:trPr>
        <w:tc>
          <w:tcPr>
            <w:tcW w:w="895" w:type="dxa"/>
            <w:tcBorders>
              <w:top w:val="single" w:sz="4" w:space="0" w:color="auto"/>
              <w:bottom w:val="single" w:sz="4" w:space="0" w:color="auto"/>
              <w:right w:val="single" w:sz="6" w:space="0" w:color="auto"/>
            </w:tcBorders>
          </w:tcPr>
          <w:p w14:paraId="6167ADF3" w14:textId="193ACC21"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77FB7C75" w14:textId="2BBAE91D"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49969C02" w14:textId="6D6C8A1D"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7" w:name="Exp16"/>
        <w:tc>
          <w:tcPr>
            <w:tcW w:w="2430" w:type="dxa"/>
            <w:gridSpan w:val="2"/>
            <w:tcBorders>
              <w:top w:val="single" w:sz="4" w:space="0" w:color="auto"/>
              <w:left w:val="single" w:sz="6" w:space="0" w:color="auto"/>
              <w:bottom w:val="single" w:sz="4" w:space="0" w:color="auto"/>
              <w:right w:val="single" w:sz="4" w:space="0" w:color="auto"/>
            </w:tcBorders>
            <w:vAlign w:val="center"/>
          </w:tcPr>
          <w:p w14:paraId="31EBE6CC" w14:textId="71682DA3" w:rsidR="00962E20" w:rsidRDefault="00962E20" w:rsidP="006E565C">
            <w:pPr>
              <w:pStyle w:val="Ffilltext"/>
            </w:pPr>
            <w:r>
              <w:fldChar w:fldCharType="begin">
                <w:ffData>
                  <w:name w:val="Exp16"/>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7"/>
          </w:p>
        </w:tc>
      </w:tr>
      <w:tr w:rsidR="00962E20" w14:paraId="73D6B3B4" w14:textId="77777777" w:rsidTr="00CB7464">
        <w:trPr>
          <w:trHeight w:hRule="exact" w:val="288"/>
        </w:trPr>
        <w:tc>
          <w:tcPr>
            <w:tcW w:w="895" w:type="dxa"/>
            <w:tcBorders>
              <w:top w:val="single" w:sz="4" w:space="0" w:color="auto"/>
              <w:bottom w:val="single" w:sz="4" w:space="0" w:color="auto"/>
              <w:right w:val="single" w:sz="6" w:space="0" w:color="auto"/>
            </w:tcBorders>
          </w:tcPr>
          <w:p w14:paraId="67D22FAB" w14:textId="7FB5D47E"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6041B791" w14:textId="3C8DBA4D"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5FE49C33" w14:textId="05E29383"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tc>
          <w:tcPr>
            <w:tcW w:w="2430" w:type="dxa"/>
            <w:gridSpan w:val="2"/>
            <w:tcBorders>
              <w:top w:val="single" w:sz="4" w:space="0" w:color="auto"/>
              <w:left w:val="single" w:sz="6" w:space="0" w:color="auto"/>
              <w:bottom w:val="single" w:sz="4" w:space="0" w:color="auto"/>
              <w:right w:val="single" w:sz="4" w:space="0" w:color="auto"/>
            </w:tcBorders>
            <w:vAlign w:val="center"/>
          </w:tcPr>
          <w:p w14:paraId="6049372D" w14:textId="09EAA5E3" w:rsidR="00962E20" w:rsidRDefault="00962E20" w:rsidP="006E565C">
            <w:pPr>
              <w:pStyle w:val="Ffilltext"/>
            </w:pPr>
            <w:r>
              <w:fldChar w:fldCharType="begin">
                <w:ffData>
                  <w:name w:val="Exp17"/>
                  <w:enabled/>
                  <w:calcOnExit/>
                  <w:statusText w:type="text" w:val="Enter the Fiscal Expenditure for this Program/Purpose. The dollar sign will appear automatically when you tab to the next field."/>
                  <w:textInput>
                    <w:type w:val="number"/>
                    <w:maxLength w:val="12"/>
                    <w:format w:val="$#,##0.00;($#,##0.00)"/>
                  </w:textInput>
                </w:ffData>
              </w:fldChar>
            </w:r>
            <w:bookmarkStart w:id="18" w:name="Exp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62E20" w14:paraId="644B9389" w14:textId="77777777" w:rsidTr="00CB7464">
        <w:trPr>
          <w:trHeight w:hRule="exact" w:val="288"/>
        </w:trPr>
        <w:tc>
          <w:tcPr>
            <w:tcW w:w="895" w:type="dxa"/>
            <w:tcBorders>
              <w:top w:val="single" w:sz="4" w:space="0" w:color="auto"/>
              <w:bottom w:val="single" w:sz="4" w:space="0" w:color="auto"/>
              <w:right w:val="single" w:sz="6" w:space="0" w:color="auto"/>
            </w:tcBorders>
          </w:tcPr>
          <w:p w14:paraId="70E9BEE1" w14:textId="7DA5E30D"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right w:val="single" w:sz="6" w:space="0" w:color="auto"/>
            </w:tcBorders>
          </w:tcPr>
          <w:p w14:paraId="3E77F1C8" w14:textId="243101BA"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bottom w:val="single" w:sz="4" w:space="0" w:color="auto"/>
              <w:right w:val="single" w:sz="6" w:space="0" w:color="auto"/>
            </w:tcBorders>
            <w:vAlign w:val="center"/>
          </w:tcPr>
          <w:p w14:paraId="0EB8F1FC" w14:textId="542C319B"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19" w:name="Exp18"/>
        <w:tc>
          <w:tcPr>
            <w:tcW w:w="2430" w:type="dxa"/>
            <w:gridSpan w:val="2"/>
            <w:tcBorders>
              <w:top w:val="single" w:sz="4" w:space="0" w:color="auto"/>
              <w:left w:val="single" w:sz="6" w:space="0" w:color="auto"/>
              <w:bottom w:val="single" w:sz="4" w:space="0" w:color="auto"/>
              <w:right w:val="single" w:sz="4" w:space="0" w:color="auto"/>
            </w:tcBorders>
            <w:vAlign w:val="center"/>
          </w:tcPr>
          <w:p w14:paraId="6828121B" w14:textId="3CC22D7D" w:rsidR="00962E20" w:rsidRDefault="00962E20" w:rsidP="006E565C">
            <w:pPr>
              <w:pStyle w:val="Ffilltext"/>
            </w:pPr>
            <w:r>
              <w:fldChar w:fldCharType="begin">
                <w:ffData>
                  <w:name w:val="Exp18"/>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9"/>
          </w:p>
        </w:tc>
      </w:tr>
      <w:tr w:rsidR="00962E20" w14:paraId="347C2AF8" w14:textId="77777777" w:rsidTr="00CB7464">
        <w:trPr>
          <w:trHeight w:hRule="exact" w:val="288"/>
        </w:trPr>
        <w:tc>
          <w:tcPr>
            <w:tcW w:w="895" w:type="dxa"/>
            <w:tcBorders>
              <w:top w:val="single" w:sz="4" w:space="0" w:color="auto"/>
              <w:right w:val="single" w:sz="6" w:space="0" w:color="auto"/>
            </w:tcBorders>
          </w:tcPr>
          <w:p w14:paraId="647E9F8A" w14:textId="60045E89"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right w:val="single" w:sz="6" w:space="0" w:color="auto"/>
            </w:tcBorders>
          </w:tcPr>
          <w:p w14:paraId="3D973570" w14:textId="071C09AD"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top w:val="single" w:sz="4" w:space="0" w:color="auto"/>
              <w:right w:val="single" w:sz="6" w:space="0" w:color="auto"/>
            </w:tcBorders>
            <w:vAlign w:val="center"/>
          </w:tcPr>
          <w:p w14:paraId="4267E708" w14:textId="1A8363C5"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20" w:name="Exp19"/>
        <w:tc>
          <w:tcPr>
            <w:tcW w:w="2430" w:type="dxa"/>
            <w:gridSpan w:val="2"/>
            <w:tcBorders>
              <w:top w:val="single" w:sz="4" w:space="0" w:color="auto"/>
              <w:left w:val="single" w:sz="6" w:space="0" w:color="auto"/>
              <w:bottom w:val="single" w:sz="4" w:space="0" w:color="auto"/>
              <w:right w:val="single" w:sz="4" w:space="0" w:color="auto"/>
            </w:tcBorders>
            <w:vAlign w:val="center"/>
          </w:tcPr>
          <w:p w14:paraId="2716E5D7" w14:textId="34CD5E90" w:rsidR="00962E20" w:rsidRDefault="00962E20" w:rsidP="006E565C">
            <w:pPr>
              <w:pStyle w:val="Ffilltext"/>
            </w:pPr>
            <w:r>
              <w:fldChar w:fldCharType="begin">
                <w:ffData>
                  <w:name w:val="Exp19"/>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0"/>
          </w:p>
        </w:tc>
      </w:tr>
      <w:tr w:rsidR="00962E20" w14:paraId="56F95971" w14:textId="77777777" w:rsidTr="00CB7464">
        <w:trPr>
          <w:trHeight w:hRule="exact" w:val="288"/>
        </w:trPr>
        <w:tc>
          <w:tcPr>
            <w:tcW w:w="895" w:type="dxa"/>
            <w:tcBorders>
              <w:right w:val="single" w:sz="6" w:space="0" w:color="auto"/>
            </w:tcBorders>
          </w:tcPr>
          <w:p w14:paraId="754917D7" w14:textId="22AB8E81" w:rsidR="00962E20" w:rsidRPr="00DF5D08" w:rsidRDefault="00962E20" w:rsidP="006E565C">
            <w:pPr>
              <w:pStyle w:val="Ffilltext"/>
            </w:pPr>
            <w:r>
              <w:fldChar w:fldCharType="begin">
                <w:ffData>
                  <w:name w:val="e1"/>
                  <w:enabled/>
                  <w:calcOnExit w:val="0"/>
                  <w:statusText w:type="text" w:val="Enter the Program Category and Purpose"/>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right w:val="single" w:sz="6" w:space="0" w:color="auto"/>
            </w:tcBorders>
          </w:tcPr>
          <w:p w14:paraId="63042CA3" w14:textId="59ABE1CD" w:rsidR="00962E20" w:rsidRPr="00DF5D08" w:rsidRDefault="00962E20" w:rsidP="006E565C">
            <w:pPr>
              <w:pStyle w:val="Ffilltext"/>
            </w:pPr>
            <w:r>
              <w:fldChar w:fldCharType="begin">
                <w:ffData>
                  <w:name w:val=""/>
                  <w:enabled/>
                  <w:calcOnExit w:val="0"/>
                  <w:statusText w:type="text" w:val="Enter the Program Category and Purpos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tcBorders>
              <w:right w:val="single" w:sz="6" w:space="0" w:color="auto"/>
            </w:tcBorders>
            <w:vAlign w:val="center"/>
          </w:tcPr>
          <w:p w14:paraId="1A8938F9" w14:textId="6CE9DE5B" w:rsidR="00962E20" w:rsidRDefault="00962E20" w:rsidP="006E565C">
            <w:pPr>
              <w:pStyle w:val="Ffilltext"/>
            </w:pPr>
            <w:r w:rsidRPr="00DF5D08">
              <w:fldChar w:fldCharType="begin">
                <w:ffData>
                  <w:name w:val=""/>
                  <w:enabled/>
                  <w:calcOnExit w:val="0"/>
                  <w:statusText w:type="text" w:val="Enter the Program Category and Purpose"/>
                  <w:textInput>
                    <w:maxLength w:val="95"/>
                  </w:textInput>
                </w:ffData>
              </w:fldChar>
            </w:r>
            <w:r w:rsidRPr="00DF5D08">
              <w:instrText xml:space="preserve"> FORMTEXT </w:instrText>
            </w:r>
            <w:r w:rsidRPr="00DF5D08">
              <w:fldChar w:fldCharType="separate"/>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rPr>
                <w:rFonts w:ascii="Cambria Math" w:hAnsi="Cambria Math" w:cs="Cambria Math"/>
                <w:noProof/>
              </w:rPr>
              <w:t> </w:t>
            </w:r>
            <w:r w:rsidRPr="00DF5D08">
              <w:fldChar w:fldCharType="end"/>
            </w:r>
          </w:p>
        </w:tc>
        <w:bookmarkStart w:id="21" w:name="Exp20"/>
        <w:tc>
          <w:tcPr>
            <w:tcW w:w="2430" w:type="dxa"/>
            <w:gridSpan w:val="2"/>
            <w:tcBorders>
              <w:top w:val="single" w:sz="4" w:space="0" w:color="auto"/>
              <w:left w:val="single" w:sz="6" w:space="0" w:color="auto"/>
              <w:bottom w:val="single" w:sz="4" w:space="0" w:color="auto"/>
              <w:right w:val="single" w:sz="4" w:space="0" w:color="auto"/>
            </w:tcBorders>
            <w:vAlign w:val="center"/>
          </w:tcPr>
          <w:p w14:paraId="1D5B69DF" w14:textId="38D57DA7" w:rsidR="00962E20" w:rsidRDefault="00962E20" w:rsidP="006E565C">
            <w:pPr>
              <w:pStyle w:val="Ffilltext"/>
            </w:pPr>
            <w:r>
              <w:fldChar w:fldCharType="begin">
                <w:ffData>
                  <w:name w:val="Exp20"/>
                  <w:enabled/>
                  <w:calcOnExit/>
                  <w:statusText w:type="text" w:val="Enter the Fiscal Expenditure for this Program/Purpose. The dollar sign will appear automatically when you tab to the next field."/>
                  <w:textInput>
                    <w:type w:val="number"/>
                    <w:maxLength w:val="12"/>
                    <w:format w:val="$#,##0.00;($#,##0.0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1"/>
          </w:p>
        </w:tc>
      </w:tr>
      <w:tr w:rsidR="00962E20" w14:paraId="683231DD" w14:textId="77777777" w:rsidTr="00CB7464">
        <w:trPr>
          <w:trHeight w:hRule="exact" w:val="271"/>
        </w:trPr>
        <w:tc>
          <w:tcPr>
            <w:tcW w:w="895" w:type="dxa"/>
            <w:tcBorders>
              <w:left w:val="nil"/>
              <w:bottom w:val="nil"/>
              <w:right w:val="nil"/>
            </w:tcBorders>
          </w:tcPr>
          <w:p w14:paraId="64F4FDB9" w14:textId="77777777" w:rsidR="00962E20" w:rsidRDefault="00962E20" w:rsidP="00B04291">
            <w:pPr>
              <w:tabs>
                <w:tab w:val="right" w:pos="8352"/>
              </w:tabs>
              <w:jc w:val="right"/>
              <w:rPr>
                <w:b/>
                <w:sz w:val="18"/>
              </w:rPr>
            </w:pPr>
          </w:p>
        </w:tc>
        <w:tc>
          <w:tcPr>
            <w:tcW w:w="1080" w:type="dxa"/>
            <w:tcBorders>
              <w:left w:val="nil"/>
              <w:bottom w:val="nil"/>
              <w:right w:val="nil"/>
            </w:tcBorders>
          </w:tcPr>
          <w:p w14:paraId="2936671E" w14:textId="10248AFE" w:rsidR="00962E20" w:rsidRDefault="00962E20" w:rsidP="00B04291">
            <w:pPr>
              <w:tabs>
                <w:tab w:val="right" w:pos="8352"/>
              </w:tabs>
              <w:jc w:val="right"/>
              <w:rPr>
                <w:b/>
                <w:sz w:val="18"/>
              </w:rPr>
            </w:pPr>
          </w:p>
        </w:tc>
        <w:tc>
          <w:tcPr>
            <w:tcW w:w="6660" w:type="dxa"/>
            <w:tcBorders>
              <w:left w:val="nil"/>
              <w:bottom w:val="nil"/>
              <w:right w:val="nil"/>
            </w:tcBorders>
            <w:vAlign w:val="center"/>
          </w:tcPr>
          <w:p w14:paraId="283804FC" w14:textId="3231527E" w:rsidR="00962E20" w:rsidRDefault="00962E20" w:rsidP="00B04291">
            <w:pPr>
              <w:tabs>
                <w:tab w:val="right" w:pos="8352"/>
              </w:tabs>
              <w:jc w:val="right"/>
              <w:rPr>
                <w:b/>
                <w:sz w:val="18"/>
              </w:rPr>
            </w:pPr>
            <w:r>
              <w:rPr>
                <w:b/>
                <w:sz w:val="18"/>
              </w:rPr>
              <w:t>TOTAL EXPENDITURES</w:t>
            </w:r>
          </w:p>
        </w:tc>
        <w:tc>
          <w:tcPr>
            <w:tcW w:w="2430" w:type="dxa"/>
            <w:gridSpan w:val="2"/>
            <w:tcBorders>
              <w:top w:val="single" w:sz="4" w:space="0" w:color="auto"/>
              <w:left w:val="nil"/>
              <w:bottom w:val="nil"/>
              <w:right w:val="nil"/>
            </w:tcBorders>
            <w:vAlign w:val="center"/>
          </w:tcPr>
          <w:p w14:paraId="08240075" w14:textId="4EC94BDA" w:rsidR="00962E20" w:rsidRDefault="00962E20" w:rsidP="00006C5C">
            <w:pPr>
              <w:pStyle w:val="Ffilltext"/>
              <w:rPr>
                <w:b/>
                <w:sz w:val="18"/>
              </w:rPr>
            </w:pPr>
            <w:r>
              <w:fldChar w:fldCharType="begin">
                <w:ffData>
                  <w:name w:val="E21"/>
                  <w:enabled w:val="0"/>
                  <w:calcOnExit/>
                  <w:statusText w:type="text" w:val="Enter the Fiscal Expenditure for this Program/Purpose. The dollar sign will appear automatically when you tab to the next field."/>
                  <w:textInput>
                    <w:type w:val="calculated"/>
                    <w:default w:val="=SUM (Exp1,Exp2,Exp3,Exp4,Exp5,Exp6,Exp7,Exp8,Exp9,Exp10,Exp11,Exp12,Exp13,Exp14,Exp15,Exp16,Exp17,Exp18,Exp19,Exp20)"/>
                    <w:maxLength w:val="18"/>
                    <w:format w:val="$#,##0.00;($#,##0.00)"/>
                  </w:textInput>
                </w:ffData>
              </w:fldChar>
            </w:r>
            <w:bookmarkStart w:id="22" w:name="E21"/>
            <w:r>
              <w:instrText xml:space="preserve"> FORMTEXT </w:instrText>
            </w:r>
            <w:r>
              <w:fldChar w:fldCharType="begin"/>
            </w:r>
            <w:r>
              <w:instrText xml:space="preserve"> =SUM (Exp1,Exp2,Exp3,Exp4,Exp5,Exp6,Exp7,Exp8,Exp9,Exp10,Exp11,Exp12,Exp13,Exp14,Exp15,Exp16,Exp17,Exp18,Exp19,Exp20) </w:instrText>
            </w:r>
            <w:r>
              <w:fldChar w:fldCharType="separate"/>
            </w:r>
            <w:r w:rsidR="00B9049B">
              <w:rPr>
                <w:noProof/>
              </w:rPr>
              <w:instrText>0</w:instrText>
            </w:r>
            <w:r>
              <w:fldChar w:fldCharType="end"/>
            </w:r>
            <w:r>
              <w:fldChar w:fldCharType="separate"/>
            </w:r>
            <w:r w:rsidR="00B9049B">
              <w:rPr>
                <w:noProof/>
              </w:rPr>
              <w:t>$0.00</w:t>
            </w:r>
            <w:r>
              <w:fldChar w:fldCharType="end"/>
            </w:r>
            <w:bookmarkEnd w:id="22"/>
          </w:p>
        </w:tc>
      </w:tr>
      <w:tr w:rsidR="00962E20" w14:paraId="7F175A83" w14:textId="77777777" w:rsidTr="00CB7464">
        <w:trPr>
          <w:trHeight w:hRule="exact" w:val="144"/>
        </w:trPr>
        <w:tc>
          <w:tcPr>
            <w:tcW w:w="895" w:type="dxa"/>
            <w:tcBorders>
              <w:top w:val="nil"/>
              <w:left w:val="nil"/>
              <w:bottom w:val="nil"/>
              <w:right w:val="nil"/>
            </w:tcBorders>
          </w:tcPr>
          <w:p w14:paraId="6A000DA2" w14:textId="77777777" w:rsidR="00962E20" w:rsidRDefault="00962E20" w:rsidP="00B04291">
            <w:pPr>
              <w:tabs>
                <w:tab w:val="right" w:pos="8352"/>
              </w:tabs>
              <w:jc w:val="right"/>
              <w:rPr>
                <w:b/>
                <w:sz w:val="18"/>
              </w:rPr>
            </w:pPr>
          </w:p>
        </w:tc>
        <w:tc>
          <w:tcPr>
            <w:tcW w:w="1080" w:type="dxa"/>
            <w:tcBorders>
              <w:top w:val="nil"/>
              <w:left w:val="nil"/>
              <w:bottom w:val="nil"/>
              <w:right w:val="nil"/>
            </w:tcBorders>
          </w:tcPr>
          <w:p w14:paraId="617904A4" w14:textId="25B69F0A" w:rsidR="00962E20" w:rsidRDefault="00962E20" w:rsidP="00B04291">
            <w:pPr>
              <w:tabs>
                <w:tab w:val="right" w:pos="8352"/>
              </w:tabs>
              <w:jc w:val="right"/>
              <w:rPr>
                <w:b/>
                <w:sz w:val="18"/>
              </w:rPr>
            </w:pPr>
          </w:p>
        </w:tc>
        <w:tc>
          <w:tcPr>
            <w:tcW w:w="6660" w:type="dxa"/>
            <w:tcBorders>
              <w:top w:val="nil"/>
              <w:left w:val="nil"/>
              <w:bottom w:val="nil"/>
              <w:right w:val="nil"/>
            </w:tcBorders>
            <w:vAlign w:val="center"/>
          </w:tcPr>
          <w:p w14:paraId="7E5DD084" w14:textId="271EBE58" w:rsidR="00962E20" w:rsidRDefault="00962E20" w:rsidP="00B04291">
            <w:pPr>
              <w:tabs>
                <w:tab w:val="right" w:pos="8352"/>
              </w:tabs>
              <w:jc w:val="right"/>
              <w:rPr>
                <w:b/>
                <w:sz w:val="18"/>
              </w:rPr>
            </w:pPr>
          </w:p>
        </w:tc>
        <w:tc>
          <w:tcPr>
            <w:tcW w:w="2430" w:type="dxa"/>
            <w:gridSpan w:val="2"/>
            <w:tcBorders>
              <w:top w:val="nil"/>
              <w:left w:val="nil"/>
              <w:bottom w:val="nil"/>
              <w:right w:val="nil"/>
            </w:tcBorders>
            <w:vAlign w:val="center"/>
          </w:tcPr>
          <w:p w14:paraId="7015602C" w14:textId="77777777" w:rsidR="00962E20" w:rsidRDefault="00962E20" w:rsidP="00006C5C">
            <w:pPr>
              <w:pStyle w:val="Ffilltext"/>
            </w:pPr>
          </w:p>
        </w:tc>
      </w:tr>
      <w:tr w:rsidR="00962E20" w14:paraId="14A73422" w14:textId="77777777" w:rsidTr="00CB7464">
        <w:trPr>
          <w:trHeight w:hRule="exact" w:val="222"/>
        </w:trPr>
        <w:tc>
          <w:tcPr>
            <w:tcW w:w="8635" w:type="dxa"/>
            <w:gridSpan w:val="3"/>
            <w:tcBorders>
              <w:top w:val="single" w:sz="6" w:space="0" w:color="auto"/>
              <w:left w:val="single" w:sz="4" w:space="0" w:color="auto"/>
              <w:bottom w:val="single" w:sz="4" w:space="0" w:color="auto"/>
              <w:right w:val="single" w:sz="6" w:space="0" w:color="auto"/>
            </w:tcBorders>
          </w:tcPr>
          <w:p w14:paraId="68AFCF50" w14:textId="7AB3FD23" w:rsidR="00962E20" w:rsidRDefault="00962E20" w:rsidP="00197D07">
            <w:pPr>
              <w:jc w:val="center"/>
              <w:rPr>
                <w:b/>
                <w:sz w:val="18"/>
              </w:rPr>
            </w:pPr>
            <w:r>
              <w:rPr>
                <w:b/>
                <w:sz w:val="18"/>
              </w:rPr>
              <w:t>IN-KIND CONTRIBUTIONS</w:t>
            </w:r>
          </w:p>
        </w:tc>
        <w:tc>
          <w:tcPr>
            <w:tcW w:w="2430" w:type="dxa"/>
            <w:gridSpan w:val="2"/>
            <w:tcBorders>
              <w:top w:val="single" w:sz="6" w:space="0" w:color="auto"/>
              <w:left w:val="single" w:sz="6" w:space="0" w:color="auto"/>
              <w:bottom w:val="single" w:sz="4" w:space="0" w:color="auto"/>
              <w:right w:val="single" w:sz="4" w:space="0" w:color="auto"/>
            </w:tcBorders>
            <w:vAlign w:val="center"/>
          </w:tcPr>
          <w:p w14:paraId="3BB11CB6" w14:textId="624CCA13" w:rsidR="00962E20" w:rsidRDefault="00962E20" w:rsidP="00197D07">
            <w:pPr>
              <w:jc w:val="center"/>
              <w:rPr>
                <w:b/>
                <w:sz w:val="18"/>
              </w:rPr>
            </w:pPr>
            <w:r>
              <w:rPr>
                <w:b/>
                <w:sz w:val="18"/>
              </w:rPr>
              <w:t>ESTIMATED FAIR VALUE</w:t>
            </w:r>
          </w:p>
        </w:tc>
      </w:tr>
      <w:tr w:rsidR="00962E20" w14:paraId="6EEC7EFA"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6D87B0CD" w14:textId="2216946F" w:rsidR="00962E20" w:rsidRPr="00807268" w:rsidRDefault="00962E20" w:rsidP="001D13CB">
            <w:pPr>
              <w:pStyle w:val="Ffilltext"/>
            </w:pPr>
            <w:r>
              <w:fldChar w:fldCharType="begin">
                <w:ffData>
                  <w:name w:val=""/>
                  <w:enabled/>
                  <w:calcOnExit w:val="0"/>
                  <w:statusText w:type="text" w:val="Enter Brief description of In-Kind Contributions."/>
                  <w:textInput>
                    <w:maxLength w:val="6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09968803" w14:textId="1AAD5E49" w:rsidR="00962E20" w:rsidRPr="001D13CB" w:rsidRDefault="00962E20" w:rsidP="001D13CB">
            <w:pPr>
              <w:pStyle w:val="Ffilltext"/>
            </w:pPr>
            <w:r>
              <w:fldChar w:fldCharType="begin">
                <w:ffData>
                  <w:name w:val="Exp21"/>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3" w:name="Exp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962E20" w14:paraId="6FB4E1FF"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01D03D40" w14:textId="2C38AA95"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2CCA809D" w14:textId="0FBF3AA7" w:rsidR="00962E20" w:rsidRPr="001D13CB" w:rsidRDefault="00962E20" w:rsidP="001D13CB">
            <w:pPr>
              <w:pStyle w:val="Ffilltext"/>
            </w:pPr>
            <w:r>
              <w:fldChar w:fldCharType="begin">
                <w:ffData>
                  <w:name w:val="Exp22"/>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4" w:name="Exp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62E20" w14:paraId="1CEE4F74"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094EF81D" w14:textId="131FB4D9"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35912968" w14:textId="45DC5367" w:rsidR="00962E20" w:rsidRPr="001D13CB" w:rsidRDefault="00962E20" w:rsidP="001D13CB">
            <w:pPr>
              <w:pStyle w:val="Ffilltext"/>
            </w:pPr>
            <w:r>
              <w:fldChar w:fldCharType="begin">
                <w:ffData>
                  <w:name w:val="Exp23"/>
                  <w:enabled/>
                  <w:calcOnExit w:val="0"/>
                  <w:statusText w:type="text" w:val="Enter the Estimated Fair Value of the In-Kind Contribution. The dollar sign will appear automatically when you tab to the next field."/>
                  <w:textInput>
                    <w:type w:val="number"/>
                    <w:maxLength w:val="12"/>
                    <w:format w:val="$#,##0.00;($#,##0.00)"/>
                  </w:textInput>
                </w:ffData>
              </w:fldChar>
            </w:r>
            <w:bookmarkStart w:id="25" w:name="Exp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62E20" w14:paraId="686C7CB6"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7D6AD25B" w14:textId="68D4F1E9"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0614D643" w14:textId="5BC53323" w:rsidR="00962E20" w:rsidRPr="001D13CB" w:rsidRDefault="00962E20" w:rsidP="001D13CB">
            <w:pPr>
              <w:pStyle w:val="Ffilltext"/>
            </w:pPr>
            <w:r>
              <w:fldChar w:fldCharType="begin">
                <w:ffData>
                  <w:name w:val="Exp24"/>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6" w:name="Exp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62E20" w14:paraId="21DDB11E"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24F9510C" w14:textId="6C21F4FE"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0BA707AA" w14:textId="74AEF795" w:rsidR="00962E20" w:rsidRPr="001D13CB" w:rsidRDefault="00962E20" w:rsidP="001D13CB">
            <w:pPr>
              <w:pStyle w:val="Ffilltext"/>
            </w:pPr>
            <w:r>
              <w:fldChar w:fldCharType="begin">
                <w:ffData>
                  <w:name w:val="Exp25"/>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7" w:name="Exp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62E20" w14:paraId="2792F183"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50E093C1" w14:textId="1434A584"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5291345F" w14:textId="322F9B78" w:rsidR="00962E20" w:rsidRPr="001D13CB" w:rsidRDefault="00962E20" w:rsidP="001D13CB">
            <w:pPr>
              <w:pStyle w:val="Ffilltext"/>
            </w:pPr>
            <w:r>
              <w:fldChar w:fldCharType="begin">
                <w:ffData>
                  <w:name w:val="Exp26"/>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8" w:name="Exp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62E20" w14:paraId="7AA3776E"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4B47EFA1" w14:textId="210FEA14"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21C0C071" w14:textId="34640476" w:rsidR="00962E20" w:rsidRPr="001D13CB" w:rsidRDefault="00962E20" w:rsidP="001D13CB">
            <w:pPr>
              <w:pStyle w:val="Ffilltext"/>
            </w:pPr>
            <w:r>
              <w:fldChar w:fldCharType="begin">
                <w:ffData>
                  <w:name w:val="Exp27"/>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29" w:name="Exp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62E20" w14:paraId="01CAE8C2"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6C29A2A1" w14:textId="1401BB3A"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1450FB71" w14:textId="404EE17A" w:rsidR="00962E20" w:rsidRPr="001D13CB" w:rsidRDefault="00962E20" w:rsidP="001D13CB">
            <w:pPr>
              <w:pStyle w:val="Ffilltext"/>
            </w:pPr>
            <w:r>
              <w:fldChar w:fldCharType="begin">
                <w:ffData>
                  <w:name w:val="Exp28"/>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30" w:name="Exp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62E20" w14:paraId="57830119"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6050119F" w14:textId="2182E404"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7AC0F4F9" w14:textId="1DE44F33" w:rsidR="00962E20" w:rsidRPr="001D13CB" w:rsidRDefault="00962E20" w:rsidP="001D13CB">
            <w:pPr>
              <w:pStyle w:val="Ffilltext"/>
            </w:pPr>
            <w:r>
              <w:fldChar w:fldCharType="begin">
                <w:ffData>
                  <w:name w:val="Exp29"/>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31" w:name="Exp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62E20" w14:paraId="7FED7672"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57CDF3AC" w14:textId="76F5D5AA"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1309F44A" w14:textId="41EC75D9" w:rsidR="00962E20" w:rsidRPr="001D13CB" w:rsidRDefault="00962E20" w:rsidP="001D13CB">
            <w:pPr>
              <w:pStyle w:val="Ffilltext"/>
            </w:pPr>
            <w:r>
              <w:fldChar w:fldCharType="begin">
                <w:ffData>
                  <w:name w:val="Exp30"/>
                  <w:enabled/>
                  <w:calcOnExit w:val="0"/>
                  <w:statusText w:type="text" w:val="Enter the Estimated Fair Value of the In-Kind Contribution. The dollar sign will appear automatically when you tab to the next field."/>
                  <w:textInput>
                    <w:type w:val="number"/>
                    <w:maxLength w:val="12"/>
                    <w:format w:val="$#,##0.00;($#,##0.00)"/>
                  </w:textInput>
                </w:ffData>
              </w:fldChar>
            </w:r>
            <w:bookmarkStart w:id="32" w:name="Exp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62E20" w14:paraId="7E13D909"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53E60320" w14:textId="7C337A75"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3A12CB73" w14:textId="3138FDF6" w:rsidR="00962E20" w:rsidRPr="001D13CB" w:rsidRDefault="00962E20" w:rsidP="001D13CB">
            <w:pPr>
              <w:pStyle w:val="Ffilltext"/>
            </w:pPr>
            <w:r>
              <w:fldChar w:fldCharType="begin">
                <w:ffData>
                  <w:name w:val="Exp31"/>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33" w:name="Exp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62E20" w14:paraId="337F2E85" w14:textId="77777777" w:rsidTr="00CB7464">
        <w:trPr>
          <w:trHeight w:hRule="exact" w:val="288"/>
        </w:trPr>
        <w:tc>
          <w:tcPr>
            <w:tcW w:w="8635" w:type="dxa"/>
            <w:gridSpan w:val="3"/>
            <w:tcBorders>
              <w:top w:val="single" w:sz="4" w:space="0" w:color="auto"/>
              <w:left w:val="single" w:sz="4" w:space="0" w:color="auto"/>
              <w:bottom w:val="single" w:sz="4" w:space="0" w:color="auto"/>
              <w:right w:val="single" w:sz="6" w:space="0" w:color="auto"/>
            </w:tcBorders>
          </w:tcPr>
          <w:p w14:paraId="5A7A1B70" w14:textId="0A36B4B5" w:rsidR="00962E20" w:rsidRDefault="00962E20" w:rsidP="001D13CB">
            <w:pPr>
              <w:pStyle w:val="Ffilltext"/>
            </w:pPr>
            <w:r w:rsidRPr="00010FE7">
              <w:fldChar w:fldCharType="begin">
                <w:ffData>
                  <w:name w:val=""/>
                  <w:enabled/>
                  <w:calcOnExit w:val="0"/>
                  <w:statusText w:type="text" w:val="Enter Brief description of In-Kind Contributions."/>
                  <w:textInput>
                    <w:maxLength w:val="60"/>
                  </w:textInput>
                </w:ffData>
              </w:fldChar>
            </w:r>
            <w:r w:rsidRPr="00010FE7">
              <w:instrText xml:space="preserve"> FORMTEXT </w:instrText>
            </w:r>
            <w:r w:rsidRPr="00010FE7">
              <w:fldChar w:fldCharType="separate"/>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rPr>
                <w:rFonts w:ascii="Cambria Math" w:hAnsi="Cambria Math" w:cs="Cambria Math"/>
                <w:noProof/>
              </w:rPr>
              <w:t> </w:t>
            </w:r>
            <w:r w:rsidRPr="00010FE7">
              <w:fldChar w:fldCharType="end"/>
            </w:r>
          </w:p>
        </w:tc>
        <w:tc>
          <w:tcPr>
            <w:tcW w:w="2430" w:type="dxa"/>
            <w:gridSpan w:val="2"/>
            <w:tcBorders>
              <w:top w:val="single" w:sz="4" w:space="0" w:color="auto"/>
              <w:left w:val="single" w:sz="6" w:space="0" w:color="auto"/>
              <w:bottom w:val="single" w:sz="4" w:space="0" w:color="auto"/>
              <w:right w:val="single" w:sz="4" w:space="0" w:color="auto"/>
            </w:tcBorders>
          </w:tcPr>
          <w:p w14:paraId="197B8A8E" w14:textId="7C06E612" w:rsidR="00962E20" w:rsidRPr="001D13CB" w:rsidRDefault="00962E20" w:rsidP="001D13CB">
            <w:pPr>
              <w:pStyle w:val="Ffilltext"/>
            </w:pPr>
            <w:r>
              <w:fldChar w:fldCharType="begin">
                <w:ffData>
                  <w:name w:val="Exp32"/>
                  <w:enabled/>
                  <w:calcOnExit/>
                  <w:statusText w:type="text" w:val="Enter the Estimated Fair Value of the In-Kind Contribution. The dollar sign will appear automatically when you tab to the next field."/>
                  <w:textInput>
                    <w:type w:val="number"/>
                    <w:maxLength w:val="12"/>
                    <w:format w:val="$#,##0.00;($#,##0.00)"/>
                  </w:textInput>
                </w:ffData>
              </w:fldChar>
            </w:r>
            <w:bookmarkStart w:id="34" w:name="Exp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62E20" w14:paraId="5B024C28" w14:textId="77777777" w:rsidTr="00CB7464">
        <w:trPr>
          <w:trHeight w:hRule="exact" w:val="321"/>
        </w:trPr>
        <w:tc>
          <w:tcPr>
            <w:tcW w:w="895" w:type="dxa"/>
            <w:tcBorders>
              <w:top w:val="single" w:sz="4" w:space="0" w:color="auto"/>
              <w:left w:val="nil"/>
              <w:bottom w:val="nil"/>
              <w:right w:val="nil"/>
            </w:tcBorders>
          </w:tcPr>
          <w:p w14:paraId="2986A633" w14:textId="77777777" w:rsidR="00962E20" w:rsidRPr="00FC2DE6" w:rsidRDefault="00962E20" w:rsidP="00FC2DE6">
            <w:pPr>
              <w:pStyle w:val="Ffilltext"/>
              <w:jc w:val="right"/>
              <w:rPr>
                <w:rFonts w:ascii="Arial" w:hAnsi="Arial" w:cs="Arial"/>
                <w:b/>
                <w:sz w:val="18"/>
              </w:rPr>
            </w:pPr>
          </w:p>
        </w:tc>
        <w:tc>
          <w:tcPr>
            <w:tcW w:w="1080" w:type="dxa"/>
            <w:tcBorders>
              <w:top w:val="single" w:sz="4" w:space="0" w:color="auto"/>
              <w:left w:val="nil"/>
              <w:bottom w:val="nil"/>
              <w:right w:val="nil"/>
            </w:tcBorders>
          </w:tcPr>
          <w:p w14:paraId="2C7C0F62" w14:textId="76A16AAF" w:rsidR="00962E20" w:rsidRPr="00FC2DE6" w:rsidRDefault="00962E20" w:rsidP="00FC2DE6">
            <w:pPr>
              <w:pStyle w:val="Ffilltext"/>
              <w:jc w:val="right"/>
              <w:rPr>
                <w:rFonts w:ascii="Arial" w:hAnsi="Arial" w:cs="Arial"/>
                <w:b/>
                <w:sz w:val="18"/>
              </w:rPr>
            </w:pPr>
          </w:p>
        </w:tc>
        <w:tc>
          <w:tcPr>
            <w:tcW w:w="6660" w:type="dxa"/>
            <w:tcBorders>
              <w:top w:val="single" w:sz="4" w:space="0" w:color="auto"/>
              <w:left w:val="nil"/>
              <w:bottom w:val="nil"/>
              <w:right w:val="nil"/>
            </w:tcBorders>
            <w:vAlign w:val="center"/>
          </w:tcPr>
          <w:p w14:paraId="3128825A" w14:textId="15B3C43D" w:rsidR="00962E20" w:rsidRPr="00FC2DE6" w:rsidRDefault="00962E20" w:rsidP="00FC2DE6">
            <w:pPr>
              <w:pStyle w:val="Ffilltext"/>
              <w:jc w:val="right"/>
              <w:rPr>
                <w:rFonts w:ascii="Arial" w:hAnsi="Arial" w:cs="Arial"/>
              </w:rPr>
            </w:pPr>
            <w:r w:rsidRPr="00FC2DE6">
              <w:rPr>
                <w:rFonts w:ascii="Arial" w:hAnsi="Arial" w:cs="Arial"/>
                <w:b/>
                <w:sz w:val="18"/>
              </w:rPr>
              <w:t xml:space="preserve">TOTAL </w:t>
            </w:r>
            <w:r>
              <w:rPr>
                <w:rFonts w:ascii="Arial" w:hAnsi="Arial" w:cs="Arial"/>
                <w:b/>
                <w:sz w:val="18"/>
              </w:rPr>
              <w:t>ESTIMATED FAIR VALUE of IN-KIND CONTRIBUTIONS</w:t>
            </w:r>
          </w:p>
        </w:tc>
        <w:tc>
          <w:tcPr>
            <w:tcW w:w="2430" w:type="dxa"/>
            <w:gridSpan w:val="2"/>
            <w:tcBorders>
              <w:top w:val="single" w:sz="4" w:space="0" w:color="auto"/>
              <w:left w:val="nil"/>
              <w:bottom w:val="nil"/>
              <w:right w:val="nil"/>
            </w:tcBorders>
            <w:vAlign w:val="center"/>
          </w:tcPr>
          <w:p w14:paraId="7A1D8EF5" w14:textId="05830463" w:rsidR="00962E20" w:rsidRPr="001D13CB" w:rsidRDefault="00962E20" w:rsidP="000356B9">
            <w:pPr>
              <w:pStyle w:val="Ffilltext"/>
            </w:pPr>
            <w:r>
              <w:fldChar w:fldCharType="begin">
                <w:ffData>
                  <w:name w:val="E33"/>
                  <w:enabled w:val="0"/>
                  <w:calcOnExit/>
                  <w:statusText w:type="text" w:val="Enter Brief description of In-Kind Contributions."/>
                  <w:textInput>
                    <w:type w:val="calculated"/>
                    <w:default w:val="=SUM (Exp21,Exp22,Exp23,Exp24,Exp25,Exp26,Exp27,Exp28,Exp29,Exp30,Exp31,Exp32)"/>
                    <w:maxLength w:val="12"/>
                    <w:format w:val="$#,##0.00;($#,##0.00)"/>
                  </w:textInput>
                </w:ffData>
              </w:fldChar>
            </w:r>
            <w:bookmarkStart w:id="35" w:name="E33"/>
            <w:r>
              <w:instrText xml:space="preserve"> FORMTEXT </w:instrText>
            </w:r>
            <w:r>
              <w:fldChar w:fldCharType="begin"/>
            </w:r>
            <w:r>
              <w:instrText xml:space="preserve"> =SUM (Exp21,Exp22,Exp23,Exp24,Exp25,Exp26,Exp27,Exp28,Exp29,Exp30,Exp31,Exp32) </w:instrText>
            </w:r>
            <w:r>
              <w:fldChar w:fldCharType="separate"/>
            </w:r>
            <w:r w:rsidR="00B9049B">
              <w:rPr>
                <w:noProof/>
              </w:rPr>
              <w:instrText>0</w:instrText>
            </w:r>
            <w:r>
              <w:fldChar w:fldCharType="end"/>
            </w:r>
            <w:r>
              <w:fldChar w:fldCharType="separate"/>
            </w:r>
            <w:r w:rsidR="00B9049B">
              <w:rPr>
                <w:noProof/>
              </w:rPr>
              <w:t>$0.00</w:t>
            </w:r>
            <w:r>
              <w:fldChar w:fldCharType="end"/>
            </w:r>
            <w:bookmarkEnd w:id="35"/>
          </w:p>
        </w:tc>
      </w:tr>
    </w:tbl>
    <w:p w14:paraId="02307DD1" w14:textId="77777777" w:rsidR="00197468" w:rsidRDefault="00197468">
      <w:pPr>
        <w:tabs>
          <w:tab w:val="left" w:pos="5508"/>
        </w:tabs>
      </w:pPr>
      <w:r>
        <w:tab/>
      </w: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760"/>
        <w:gridCol w:w="1260"/>
        <w:gridCol w:w="720"/>
        <w:gridCol w:w="1774"/>
      </w:tblGrid>
      <w:tr w:rsidR="00197468" w14:paraId="12055F9A" w14:textId="77777777" w:rsidTr="00CB7464">
        <w:trPr>
          <w:trHeight w:hRule="exact" w:val="288"/>
        </w:trPr>
        <w:tc>
          <w:tcPr>
            <w:tcW w:w="1548" w:type="dxa"/>
            <w:tcBorders>
              <w:top w:val="single" w:sz="6" w:space="0" w:color="auto"/>
              <w:left w:val="single" w:sz="6" w:space="0" w:color="auto"/>
              <w:bottom w:val="single" w:sz="6" w:space="0" w:color="auto"/>
              <w:right w:val="nil"/>
            </w:tcBorders>
            <w:vAlign w:val="center"/>
          </w:tcPr>
          <w:p w14:paraId="195761E4" w14:textId="77777777" w:rsidR="00197468" w:rsidRDefault="00197468" w:rsidP="00E62CE0">
            <w:pPr>
              <w:pStyle w:val="Flabels"/>
            </w:pPr>
            <w:r>
              <w:t>Submitted By:</w:t>
            </w:r>
          </w:p>
        </w:tc>
        <w:tc>
          <w:tcPr>
            <w:tcW w:w="7020" w:type="dxa"/>
            <w:gridSpan w:val="2"/>
            <w:tcBorders>
              <w:top w:val="single" w:sz="6" w:space="0" w:color="auto"/>
              <w:left w:val="nil"/>
              <w:bottom w:val="single" w:sz="6" w:space="0" w:color="auto"/>
              <w:right w:val="single" w:sz="8" w:space="0" w:color="auto"/>
            </w:tcBorders>
            <w:vAlign w:val="center"/>
          </w:tcPr>
          <w:p w14:paraId="48532CB0" w14:textId="5A2F8793" w:rsidR="00197468" w:rsidRPr="006E565C" w:rsidRDefault="000356B9" w:rsidP="006E565C">
            <w:pPr>
              <w:pStyle w:val="Ffilltext"/>
            </w:pPr>
            <w:r>
              <w:fldChar w:fldCharType="begin">
                <w:ffData>
                  <w:name w:val=""/>
                  <w:enabled/>
                  <w:calcOnExit w:val="0"/>
                  <w:statusText w:type="text" w:val="Enter First and Last Name of person submitting this report."/>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single" w:sz="8" w:space="0" w:color="auto"/>
              <w:bottom w:val="single" w:sz="6" w:space="0" w:color="auto"/>
              <w:right w:val="nil"/>
            </w:tcBorders>
            <w:vAlign w:val="center"/>
          </w:tcPr>
          <w:p w14:paraId="39E64A02" w14:textId="77777777" w:rsidR="00197468" w:rsidRDefault="00197468" w:rsidP="00E62CE0">
            <w:pPr>
              <w:pStyle w:val="Flabels"/>
            </w:pPr>
            <w:r>
              <w:t>Date:</w:t>
            </w:r>
          </w:p>
        </w:tc>
        <w:tc>
          <w:tcPr>
            <w:tcW w:w="1774" w:type="dxa"/>
            <w:tcBorders>
              <w:top w:val="single" w:sz="6" w:space="0" w:color="auto"/>
              <w:left w:val="nil"/>
              <w:bottom w:val="single" w:sz="6" w:space="0" w:color="auto"/>
              <w:right w:val="single" w:sz="6" w:space="0" w:color="auto"/>
            </w:tcBorders>
            <w:vAlign w:val="center"/>
          </w:tcPr>
          <w:p w14:paraId="52B2020C" w14:textId="25B8D4D8" w:rsidR="00197468" w:rsidRPr="006E565C" w:rsidRDefault="00984733" w:rsidP="006E565C">
            <w:pPr>
              <w:pStyle w:val="Ffilltext"/>
            </w:pPr>
            <w:r>
              <w:fldChar w:fldCharType="begin">
                <w:ffData>
                  <w:name w:val=""/>
                  <w:enabled/>
                  <w:calcOnExit w:val="0"/>
                  <w:statusText w:type="text" w:val="Enter Date report is prepared."/>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743" w14:paraId="70D720C3" w14:textId="77777777" w:rsidTr="00CB7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0"/>
        </w:trPr>
        <w:tc>
          <w:tcPr>
            <w:tcW w:w="7308" w:type="dxa"/>
            <w:gridSpan w:val="2"/>
          </w:tcPr>
          <w:p w14:paraId="7331573B" w14:textId="77777777" w:rsidR="00F06743" w:rsidRPr="00346E56" w:rsidRDefault="00F06743" w:rsidP="000536E2">
            <w:pPr>
              <w:pStyle w:val="FformID"/>
            </w:pPr>
            <w:r w:rsidRPr="00346E56">
              <w:lastRenderedPageBreak/>
              <w:t>Department of Administration</w:t>
            </w:r>
            <w:r w:rsidRPr="00346E56">
              <w:tab/>
            </w:r>
          </w:p>
          <w:p w14:paraId="46EC6CCB" w14:textId="77777777" w:rsidR="00F06743" w:rsidRPr="00346E56" w:rsidRDefault="00F06743" w:rsidP="000536E2">
            <w:pPr>
              <w:pStyle w:val="FformID"/>
            </w:pPr>
            <w:r w:rsidRPr="00346E56">
              <w:t>Executive budget &amp; finance</w:t>
            </w:r>
          </w:p>
          <w:p w14:paraId="7716730C" w14:textId="2A955441" w:rsidR="00F06743" w:rsidRPr="00346E56" w:rsidRDefault="00F06743" w:rsidP="000536E2">
            <w:pPr>
              <w:pStyle w:val="FformID"/>
            </w:pPr>
            <w:r w:rsidRPr="00346E56">
              <w:t>DOA-6039 (R</w:t>
            </w:r>
            <w:r w:rsidR="00EF72C3">
              <w:t>0</w:t>
            </w:r>
            <w:r w:rsidR="0077212E">
              <w:t>9</w:t>
            </w:r>
            <w:r w:rsidR="004F5216">
              <w:t>/2020</w:t>
            </w:r>
            <w:r w:rsidRPr="00346E56">
              <w:t>)</w:t>
            </w:r>
          </w:p>
          <w:p w14:paraId="33488241" w14:textId="77777777" w:rsidR="00F06743" w:rsidRDefault="00F06743" w:rsidP="000536E2">
            <w:pPr>
              <w:pStyle w:val="FformID"/>
            </w:pPr>
            <w:r w:rsidRPr="00346E56">
              <w:t>S .20.907(</w:t>
            </w:r>
            <w:r w:rsidR="00227361">
              <w:t>1</w:t>
            </w:r>
            <w:r w:rsidRPr="00346E56">
              <w:t>m) WIS STATS</w:t>
            </w:r>
          </w:p>
          <w:p w14:paraId="7FB9CADB" w14:textId="77777777" w:rsidR="00F06743" w:rsidRPr="00346E56" w:rsidRDefault="00F06743" w:rsidP="000536E2">
            <w:pPr>
              <w:pStyle w:val="FformID"/>
            </w:pPr>
            <w:r>
              <w:t>Page 2 of 2</w:t>
            </w:r>
          </w:p>
          <w:p w14:paraId="15A82C32" w14:textId="77777777" w:rsidR="00F06743" w:rsidRPr="00346E56" w:rsidRDefault="00F06743" w:rsidP="000536E2">
            <w:pPr>
              <w:pStyle w:val="FformID"/>
            </w:pPr>
          </w:p>
        </w:tc>
        <w:tc>
          <w:tcPr>
            <w:tcW w:w="3754" w:type="dxa"/>
            <w:gridSpan w:val="3"/>
          </w:tcPr>
          <w:p w14:paraId="6FB43EB9" w14:textId="77777777" w:rsidR="00F06743" w:rsidRDefault="00F06743" w:rsidP="000536E2">
            <w:pPr>
              <w:pStyle w:val="FformID"/>
            </w:pPr>
          </w:p>
        </w:tc>
      </w:tr>
    </w:tbl>
    <w:p w14:paraId="0810C5DD" w14:textId="77777777" w:rsidR="00F06743" w:rsidRDefault="00F06743" w:rsidP="00F06743">
      <w:pPr>
        <w:pStyle w:val="FFormtitle"/>
      </w:pPr>
      <w:r>
        <w:t>Report of Non-Federal Gift and Grant Expenditures Instructions</w:t>
      </w:r>
    </w:p>
    <w:p w14:paraId="06836DDB" w14:textId="77777777" w:rsidR="00397F93" w:rsidRDefault="00397F93" w:rsidP="00F06743">
      <w:pPr>
        <w:pStyle w:val="StyleFlabels11pt"/>
      </w:pPr>
    </w:p>
    <w:p w14:paraId="5E8764A6" w14:textId="24C00186" w:rsidR="00BB62A0" w:rsidRPr="000A106C" w:rsidRDefault="00BB62A0" w:rsidP="00F06743">
      <w:pPr>
        <w:pStyle w:val="StyleFlabels11pt"/>
        <w:rPr>
          <w:sz w:val="20"/>
          <w:u w:val="single"/>
        </w:rPr>
      </w:pPr>
      <w:r w:rsidRPr="000A106C">
        <w:rPr>
          <w:sz w:val="20"/>
          <w:u w:val="single"/>
        </w:rPr>
        <w:t>BACKGROUND</w:t>
      </w:r>
    </w:p>
    <w:p w14:paraId="5E5E66C1" w14:textId="77777777" w:rsidR="00BB62A0" w:rsidRPr="00334515" w:rsidRDefault="00BB62A0" w:rsidP="00F06743">
      <w:pPr>
        <w:pStyle w:val="StyleFlabels11pt"/>
        <w:rPr>
          <w:sz w:val="18"/>
          <w:szCs w:val="18"/>
        </w:rPr>
      </w:pPr>
    </w:p>
    <w:p w14:paraId="0EF92623" w14:textId="26FAAD1E" w:rsidR="004F5216" w:rsidRPr="000A106C" w:rsidRDefault="004F5216" w:rsidP="00F06743">
      <w:pPr>
        <w:pStyle w:val="StyleFlabels11pt"/>
        <w:rPr>
          <w:sz w:val="20"/>
        </w:rPr>
      </w:pPr>
      <w:r w:rsidRPr="000A106C">
        <w:rPr>
          <w:sz w:val="20"/>
        </w:rPr>
        <w:t>s. 20.907 (1m), Wis. Stats., indicates the following</w:t>
      </w:r>
      <w:r w:rsidR="00BB62A0" w:rsidRPr="000A106C">
        <w:rPr>
          <w:sz w:val="20"/>
        </w:rPr>
        <w:t xml:space="preserve"> regarding reporting of non-federal gifts and grants</w:t>
      </w:r>
      <w:r w:rsidRPr="000A106C">
        <w:rPr>
          <w:sz w:val="20"/>
        </w:rPr>
        <w:t>:</w:t>
      </w:r>
    </w:p>
    <w:p w14:paraId="2533C762" w14:textId="1797921C" w:rsidR="00397F93" w:rsidRPr="000A106C" w:rsidRDefault="00397F93" w:rsidP="00F06743">
      <w:pPr>
        <w:pStyle w:val="StyleFlabels11pt"/>
        <w:rPr>
          <w:sz w:val="20"/>
        </w:rPr>
      </w:pPr>
      <w:r w:rsidRPr="000A106C">
        <w:rPr>
          <w:sz w:val="20"/>
        </w:rPr>
        <w:t xml:space="preserve">State agencies shall, by December 1 annually, submit a report to the </w:t>
      </w:r>
      <w:r w:rsidR="00440F8B" w:rsidRPr="000A106C">
        <w:rPr>
          <w:sz w:val="20"/>
        </w:rPr>
        <w:t>J</w:t>
      </w:r>
      <w:r w:rsidRPr="000A106C">
        <w:rPr>
          <w:sz w:val="20"/>
        </w:rPr>
        <w:t xml:space="preserve">oint </w:t>
      </w:r>
      <w:r w:rsidR="00440F8B" w:rsidRPr="000A106C">
        <w:rPr>
          <w:sz w:val="20"/>
        </w:rPr>
        <w:t>C</w:t>
      </w:r>
      <w:r w:rsidRPr="000A106C">
        <w:rPr>
          <w:sz w:val="20"/>
        </w:rPr>
        <w:t xml:space="preserve">ommittee on </w:t>
      </w:r>
      <w:r w:rsidR="00440F8B" w:rsidRPr="000A106C">
        <w:rPr>
          <w:sz w:val="20"/>
        </w:rPr>
        <w:t>F</w:t>
      </w:r>
      <w:r w:rsidRPr="000A106C">
        <w:rPr>
          <w:sz w:val="20"/>
        </w:rPr>
        <w:t xml:space="preserve">inance and the </w:t>
      </w:r>
      <w:r w:rsidR="00440F8B" w:rsidRPr="000A106C">
        <w:rPr>
          <w:sz w:val="20"/>
        </w:rPr>
        <w:t>D</w:t>
      </w:r>
      <w:r w:rsidRPr="000A106C">
        <w:rPr>
          <w:sz w:val="20"/>
        </w:rPr>
        <w:t xml:space="preserve">epartment of </w:t>
      </w:r>
      <w:r w:rsidR="00440F8B" w:rsidRPr="000A106C">
        <w:rPr>
          <w:sz w:val="20"/>
        </w:rPr>
        <w:t>A</w:t>
      </w:r>
      <w:r w:rsidRPr="000A106C">
        <w:rPr>
          <w:sz w:val="20"/>
        </w:rPr>
        <w:t xml:space="preserve">dministration on expenditures made by the agency during the preceding fiscal year from nonfederal funds received as gifts, grants, bequests or devises.  The </w:t>
      </w:r>
      <w:r w:rsidR="00A65CDD" w:rsidRPr="000A106C">
        <w:rPr>
          <w:sz w:val="20"/>
        </w:rPr>
        <w:t>D</w:t>
      </w:r>
      <w:r w:rsidRPr="000A106C">
        <w:rPr>
          <w:sz w:val="20"/>
        </w:rPr>
        <w:t xml:space="preserve">epartment of </w:t>
      </w:r>
      <w:r w:rsidR="00A65CDD" w:rsidRPr="000A106C">
        <w:rPr>
          <w:sz w:val="20"/>
        </w:rPr>
        <w:t>A</w:t>
      </w:r>
      <w:r w:rsidRPr="000A106C">
        <w:rPr>
          <w:sz w:val="20"/>
        </w:rPr>
        <w:t xml:space="preserve">dministration shall prescribe a form, which the department may modify as appropriate for the various state agencies, that each state agency must use to report its expenditures as required under this subsection.  The form shall require the expenditures to be reported in aggregate amounts as determined by the </w:t>
      </w:r>
      <w:r w:rsidR="00A65CDD" w:rsidRPr="000A106C">
        <w:rPr>
          <w:sz w:val="20"/>
        </w:rPr>
        <w:t>D</w:t>
      </w:r>
      <w:r w:rsidRPr="000A106C">
        <w:rPr>
          <w:sz w:val="20"/>
        </w:rPr>
        <w:t xml:space="preserve">epartment of </w:t>
      </w:r>
      <w:r w:rsidR="00A65CDD" w:rsidRPr="000A106C">
        <w:rPr>
          <w:sz w:val="20"/>
        </w:rPr>
        <w:t>A</w:t>
      </w:r>
      <w:r w:rsidRPr="000A106C">
        <w:rPr>
          <w:sz w:val="20"/>
        </w:rPr>
        <w:t xml:space="preserve">dministration.  The report shall also include a listing of in-kind contributions, including goods and services, </w:t>
      </w:r>
      <w:proofErr w:type="gramStart"/>
      <w:r w:rsidRPr="000A106C">
        <w:rPr>
          <w:sz w:val="20"/>
        </w:rPr>
        <w:t>received</w:t>
      </w:r>
      <w:proofErr w:type="gramEnd"/>
      <w:r w:rsidRPr="000A106C">
        <w:rPr>
          <w:sz w:val="20"/>
        </w:rPr>
        <w:t xml:space="preserve"> and used by the state agency during the preceding fiscal year.</w:t>
      </w:r>
    </w:p>
    <w:p w14:paraId="4E74AF93" w14:textId="0E00A697" w:rsidR="00397F93" w:rsidRDefault="00397F93" w:rsidP="00F06743">
      <w:pPr>
        <w:pStyle w:val="StyleFlabels11pt"/>
        <w:rPr>
          <w:sz w:val="20"/>
        </w:rPr>
      </w:pPr>
    </w:p>
    <w:p w14:paraId="4A039CDC" w14:textId="77777777" w:rsidR="00A3278B" w:rsidRPr="000A106C" w:rsidRDefault="00A3278B" w:rsidP="00F06743">
      <w:pPr>
        <w:pStyle w:val="StyleFlabels11pt"/>
        <w:rPr>
          <w:sz w:val="20"/>
        </w:rPr>
      </w:pPr>
    </w:p>
    <w:p w14:paraId="6D808459" w14:textId="77777777" w:rsidR="00397F93" w:rsidRPr="000A106C" w:rsidRDefault="00397F93" w:rsidP="00F06743">
      <w:pPr>
        <w:pStyle w:val="StyleFlabels11pt"/>
        <w:rPr>
          <w:sz w:val="20"/>
        </w:rPr>
      </w:pPr>
      <w:r w:rsidRPr="000A106C">
        <w:rPr>
          <w:sz w:val="20"/>
          <w:u w:val="single"/>
        </w:rPr>
        <w:t>INSTRUCTIONS</w:t>
      </w:r>
    </w:p>
    <w:p w14:paraId="76624463" w14:textId="77777777" w:rsidR="00397F93" w:rsidRPr="00334515" w:rsidRDefault="00397F93" w:rsidP="00F06743">
      <w:pPr>
        <w:pStyle w:val="StyleFlabels11pt"/>
        <w:rPr>
          <w:sz w:val="18"/>
          <w:szCs w:val="18"/>
        </w:rPr>
      </w:pPr>
    </w:p>
    <w:p w14:paraId="7B89FBF8" w14:textId="57A621C8" w:rsidR="000A106C" w:rsidRDefault="00EC4BE2" w:rsidP="00EC4BE2">
      <w:pPr>
        <w:pStyle w:val="FformID"/>
        <w:autoSpaceDE w:val="0"/>
        <w:autoSpaceDN w:val="0"/>
        <w:rPr>
          <w:caps w:val="0"/>
          <w:sz w:val="20"/>
        </w:rPr>
      </w:pPr>
      <w:r w:rsidRPr="000A106C">
        <w:rPr>
          <w:caps w:val="0"/>
          <w:sz w:val="20"/>
        </w:rPr>
        <w:t>This report must be submitted on an annual basis, no later than December 1, to the Joint Committee on Financ</w:t>
      </w:r>
      <w:r w:rsidR="004F5216" w:rsidRPr="000A106C">
        <w:rPr>
          <w:caps w:val="0"/>
          <w:sz w:val="20"/>
        </w:rPr>
        <w:t xml:space="preserve">e and to the Department of Administration.  </w:t>
      </w:r>
      <w:r w:rsidR="00BB62A0" w:rsidRPr="000A106C">
        <w:rPr>
          <w:caps w:val="0"/>
          <w:sz w:val="20"/>
        </w:rPr>
        <w:t xml:space="preserve">Note that a separate form must be prepared for each </w:t>
      </w:r>
      <w:r w:rsidR="004871AD">
        <w:rPr>
          <w:caps w:val="0"/>
          <w:sz w:val="20"/>
        </w:rPr>
        <w:t xml:space="preserve">statutory </w:t>
      </w:r>
      <w:r w:rsidR="00BB62A0" w:rsidRPr="000A106C">
        <w:rPr>
          <w:caps w:val="0"/>
          <w:sz w:val="20"/>
        </w:rPr>
        <w:t>fund.</w:t>
      </w:r>
    </w:p>
    <w:p w14:paraId="34F9747B" w14:textId="77777777" w:rsidR="0077212E" w:rsidRDefault="0077212E" w:rsidP="000A106C">
      <w:pPr>
        <w:pStyle w:val="StyleFlabels11pt"/>
        <w:rPr>
          <w:sz w:val="20"/>
        </w:rPr>
      </w:pPr>
    </w:p>
    <w:p w14:paraId="62FF5B25" w14:textId="0FF19691" w:rsidR="000A106C" w:rsidRDefault="004871AD" w:rsidP="0077212E">
      <w:pPr>
        <w:pStyle w:val="StyleFlabels11pt"/>
        <w:numPr>
          <w:ilvl w:val="0"/>
          <w:numId w:val="11"/>
        </w:numPr>
        <w:ind w:left="360"/>
        <w:rPr>
          <w:sz w:val="20"/>
        </w:rPr>
      </w:pPr>
      <w:r>
        <w:rPr>
          <w:sz w:val="20"/>
        </w:rPr>
        <w:t>CH. 20 PROGRAM &amp; ALPHA</w:t>
      </w:r>
      <w:r w:rsidR="0077212E">
        <w:rPr>
          <w:sz w:val="20"/>
        </w:rPr>
        <w:t xml:space="preserve"> – list the appropriation’s chapter 20 program and alpha title under which the non-federal gift/grant expenditures were made.</w:t>
      </w:r>
    </w:p>
    <w:p w14:paraId="4229F5AB" w14:textId="4AC0144E" w:rsidR="009054F2" w:rsidRPr="000A106C" w:rsidRDefault="009054F2" w:rsidP="0077212E">
      <w:pPr>
        <w:pStyle w:val="StyleFlabels11pt"/>
        <w:numPr>
          <w:ilvl w:val="0"/>
          <w:numId w:val="11"/>
        </w:numPr>
        <w:ind w:left="360"/>
        <w:rPr>
          <w:sz w:val="20"/>
        </w:rPr>
      </w:pPr>
      <w:r>
        <w:rPr>
          <w:sz w:val="20"/>
        </w:rPr>
        <w:t>APPROPRIAION NUMERIC – list the appropriation’s numeric value</w:t>
      </w:r>
      <w:r w:rsidR="005C4FEE">
        <w:rPr>
          <w:sz w:val="20"/>
        </w:rPr>
        <w:t>. A separate line should be used for each numeric appropriation associated with the chapter 20 program/alpha appropriation that had expenditures during the fiscal year.</w:t>
      </w:r>
    </w:p>
    <w:p w14:paraId="52E48F25" w14:textId="7BA50014" w:rsidR="000A106C" w:rsidRPr="000A106C" w:rsidRDefault="0077212E" w:rsidP="0077212E">
      <w:pPr>
        <w:pStyle w:val="StyleFlabels11pt"/>
        <w:numPr>
          <w:ilvl w:val="0"/>
          <w:numId w:val="11"/>
        </w:numPr>
        <w:ind w:left="360"/>
        <w:rPr>
          <w:sz w:val="20"/>
        </w:rPr>
      </w:pPr>
      <w:r>
        <w:rPr>
          <w:sz w:val="20"/>
        </w:rPr>
        <w:t>NON-FEDERAL GIFT/GRANT DESCRIPTION – list the name or title of the non-federal gift/grant that was expended during the fiscal year.</w:t>
      </w:r>
    </w:p>
    <w:p w14:paraId="308F0B09" w14:textId="036D6DF9" w:rsidR="000A106C" w:rsidRPr="000A106C" w:rsidRDefault="000A106C" w:rsidP="0077212E">
      <w:pPr>
        <w:pStyle w:val="StyleFlabels11pt"/>
        <w:numPr>
          <w:ilvl w:val="0"/>
          <w:numId w:val="11"/>
        </w:numPr>
        <w:ind w:left="360"/>
        <w:rPr>
          <w:sz w:val="20"/>
        </w:rPr>
      </w:pPr>
      <w:r w:rsidRPr="000A106C">
        <w:rPr>
          <w:sz w:val="20"/>
        </w:rPr>
        <w:t xml:space="preserve">FY EXPENDITURES </w:t>
      </w:r>
      <w:r w:rsidR="005C4FEE">
        <w:rPr>
          <w:sz w:val="20"/>
        </w:rPr>
        <w:t xml:space="preserve">– </w:t>
      </w:r>
      <w:r w:rsidRPr="000A106C">
        <w:rPr>
          <w:sz w:val="20"/>
        </w:rPr>
        <w:t xml:space="preserve">must reflect aggregate expenditures related to the fiscal year that just ended for the </w:t>
      </w:r>
      <w:r w:rsidR="009D1950">
        <w:rPr>
          <w:sz w:val="20"/>
        </w:rPr>
        <w:t xml:space="preserve">chapter 20 appropriation and gift/grant </w:t>
      </w:r>
      <w:r w:rsidRPr="000A106C">
        <w:rPr>
          <w:sz w:val="20"/>
        </w:rPr>
        <w:t>as listed in the first column.</w:t>
      </w:r>
    </w:p>
    <w:p w14:paraId="6160555F" w14:textId="38CC307E" w:rsidR="000A106C" w:rsidRDefault="000A106C" w:rsidP="0077212E">
      <w:pPr>
        <w:pStyle w:val="StyleFlabels11pt"/>
        <w:numPr>
          <w:ilvl w:val="0"/>
          <w:numId w:val="11"/>
        </w:numPr>
        <w:ind w:left="360"/>
        <w:rPr>
          <w:sz w:val="20"/>
        </w:rPr>
      </w:pPr>
      <w:r w:rsidRPr="000A106C">
        <w:rPr>
          <w:sz w:val="20"/>
        </w:rPr>
        <w:t xml:space="preserve">IN-KIND CONTRIBUTIONS </w:t>
      </w:r>
      <w:r w:rsidR="005C4FEE">
        <w:rPr>
          <w:sz w:val="20"/>
        </w:rPr>
        <w:t xml:space="preserve">– </w:t>
      </w:r>
      <w:r w:rsidRPr="000A106C">
        <w:rPr>
          <w:sz w:val="20"/>
        </w:rPr>
        <w:t>should be listed as they relate to a specific program/purpose.  The estimated fair market value of the in-kind contribution</w:t>
      </w:r>
      <w:r w:rsidR="00E05D6B">
        <w:rPr>
          <w:sz w:val="20"/>
        </w:rPr>
        <w:t xml:space="preserve"> at the time the contribution was made</w:t>
      </w:r>
      <w:r w:rsidRPr="000A106C">
        <w:rPr>
          <w:sz w:val="20"/>
        </w:rPr>
        <w:t xml:space="preserve"> should be listed, if known.  If the fair market value of the in-kind contribution is indeterminable, the value may be left blank.</w:t>
      </w:r>
      <w:r w:rsidR="004871AD">
        <w:rPr>
          <w:sz w:val="20"/>
        </w:rPr>
        <w:t xml:space="preserve">  </w:t>
      </w:r>
      <w:r w:rsidRPr="000A106C">
        <w:rPr>
          <w:sz w:val="20"/>
        </w:rPr>
        <w:t xml:space="preserve">"In-Kind Contributions" include but </w:t>
      </w:r>
      <w:r w:rsidR="009D1950">
        <w:rPr>
          <w:sz w:val="20"/>
        </w:rPr>
        <w:t>are</w:t>
      </w:r>
      <w:r w:rsidR="009D1950" w:rsidRPr="000A106C">
        <w:rPr>
          <w:sz w:val="20"/>
        </w:rPr>
        <w:t xml:space="preserve"> </w:t>
      </w:r>
      <w:r w:rsidRPr="000A106C">
        <w:rPr>
          <w:sz w:val="20"/>
        </w:rPr>
        <w:t xml:space="preserve">not limited to donations of appliances, artwork, animals, vehicles, equipment, contrivances, fixtures, furniture, materials, tools, supplies, fuels, utilities, rental fees, </w:t>
      </w:r>
      <w:r w:rsidRPr="000A106C">
        <w:rPr>
          <w:sz w:val="20"/>
          <w:u w:val="single"/>
        </w:rPr>
        <w:t>real property</w:t>
      </w:r>
      <w:r w:rsidRPr="000A106C">
        <w:rPr>
          <w:sz w:val="20"/>
        </w:rPr>
        <w:t>, buildings, structures, services such as training, supervision, administration, professional or technical support, transportation, or insurance liability coverage.</w:t>
      </w:r>
    </w:p>
    <w:p w14:paraId="6CEBDE31" w14:textId="2FB7F83C" w:rsidR="0077212E" w:rsidRDefault="0077212E" w:rsidP="0077212E">
      <w:pPr>
        <w:pStyle w:val="StyleFlabels11pt"/>
        <w:rPr>
          <w:sz w:val="20"/>
        </w:rPr>
      </w:pPr>
    </w:p>
    <w:p w14:paraId="3FBAE825" w14:textId="65F6B62F" w:rsidR="0077212E" w:rsidRPr="000A106C" w:rsidRDefault="0077212E" w:rsidP="0077212E">
      <w:pPr>
        <w:pStyle w:val="StyleFlabels11pt"/>
        <w:rPr>
          <w:sz w:val="20"/>
        </w:rPr>
      </w:pPr>
      <w:r>
        <w:rPr>
          <w:sz w:val="20"/>
        </w:rPr>
        <w:t xml:space="preserve">Confirmation must still be provided to the </w:t>
      </w:r>
      <w:r w:rsidR="0031736B">
        <w:rPr>
          <w:sz w:val="20"/>
        </w:rPr>
        <w:t>Joint Committee on Finance and the Department of Administration</w:t>
      </w:r>
      <w:r>
        <w:rPr>
          <w:sz w:val="20"/>
        </w:rPr>
        <w:t xml:space="preserve">, </w:t>
      </w:r>
      <w:r w:rsidRPr="0077212E">
        <w:rPr>
          <w:sz w:val="20"/>
          <w:u w:val="single"/>
        </w:rPr>
        <w:t>even if the agency did not expend any funding from non-federal gifts and grants during the preceding fiscal year</w:t>
      </w:r>
      <w:r>
        <w:rPr>
          <w:sz w:val="20"/>
        </w:rPr>
        <w:t>.</w:t>
      </w:r>
    </w:p>
    <w:p w14:paraId="3B002E9F" w14:textId="77C14DF5" w:rsidR="00F4706D" w:rsidRDefault="00F4706D" w:rsidP="00EC4BE2">
      <w:pPr>
        <w:pStyle w:val="FformID"/>
        <w:autoSpaceDE w:val="0"/>
        <w:autoSpaceDN w:val="0"/>
        <w:rPr>
          <w:caps w:val="0"/>
          <w:sz w:val="20"/>
        </w:rPr>
      </w:pPr>
    </w:p>
    <w:p w14:paraId="4DD8B766" w14:textId="77777777" w:rsidR="00A3278B" w:rsidRDefault="00A3278B" w:rsidP="00EC4BE2">
      <w:pPr>
        <w:pStyle w:val="FformID"/>
        <w:autoSpaceDE w:val="0"/>
        <w:autoSpaceDN w:val="0"/>
        <w:rPr>
          <w:caps w:val="0"/>
          <w:sz w:val="20"/>
        </w:rPr>
      </w:pPr>
    </w:p>
    <w:p w14:paraId="13BB2E70" w14:textId="0AE991CF" w:rsidR="000A106C" w:rsidRPr="000A106C" w:rsidRDefault="000A106C" w:rsidP="00EC4BE2">
      <w:pPr>
        <w:pStyle w:val="FformID"/>
        <w:autoSpaceDE w:val="0"/>
        <w:autoSpaceDN w:val="0"/>
        <w:rPr>
          <w:caps w:val="0"/>
          <w:sz w:val="20"/>
          <w:u w:val="single"/>
        </w:rPr>
      </w:pPr>
      <w:r w:rsidRPr="000A106C">
        <w:rPr>
          <w:caps w:val="0"/>
          <w:sz w:val="20"/>
          <w:u w:val="single"/>
        </w:rPr>
        <w:t>SUBMISSION INFORMATION</w:t>
      </w:r>
    </w:p>
    <w:p w14:paraId="54CDF60F" w14:textId="22EEE8C5" w:rsidR="000A106C" w:rsidRDefault="000A106C" w:rsidP="00EC4BE2">
      <w:pPr>
        <w:pStyle w:val="FformID"/>
        <w:autoSpaceDE w:val="0"/>
        <w:autoSpaceDN w:val="0"/>
        <w:rPr>
          <w:caps w:val="0"/>
          <w:sz w:val="20"/>
        </w:rPr>
      </w:pPr>
    </w:p>
    <w:p w14:paraId="79C2AC85" w14:textId="1677C7FC" w:rsidR="00BB62A0" w:rsidRPr="000A106C" w:rsidRDefault="004A1123" w:rsidP="00EC4BE2">
      <w:pPr>
        <w:pStyle w:val="FformID"/>
        <w:autoSpaceDE w:val="0"/>
        <w:autoSpaceDN w:val="0"/>
        <w:rPr>
          <w:caps w:val="0"/>
          <w:sz w:val="20"/>
        </w:rPr>
      </w:pPr>
      <w:r w:rsidRPr="000A106C">
        <w:rPr>
          <w:caps w:val="0"/>
          <w:sz w:val="20"/>
        </w:rPr>
        <w:t>Completed forms can be electronically submitted to the following locations:</w:t>
      </w:r>
    </w:p>
    <w:p w14:paraId="016294EE" w14:textId="590E5049" w:rsidR="00BB62A0" w:rsidRPr="00334515" w:rsidRDefault="00BB62A0" w:rsidP="00EC4BE2">
      <w:pPr>
        <w:pStyle w:val="FformID"/>
        <w:autoSpaceDE w:val="0"/>
        <w:autoSpaceDN w:val="0"/>
        <w:rPr>
          <w:caps w:val="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1123" w:rsidRPr="000A106C" w14:paraId="3730645A" w14:textId="77777777" w:rsidTr="000A106C">
        <w:tc>
          <w:tcPr>
            <w:tcW w:w="5395" w:type="dxa"/>
          </w:tcPr>
          <w:p w14:paraId="658F8A6B" w14:textId="77777777" w:rsidR="000A106C" w:rsidRDefault="004A1123" w:rsidP="000A106C">
            <w:pPr>
              <w:pStyle w:val="FformID"/>
              <w:autoSpaceDE w:val="0"/>
              <w:autoSpaceDN w:val="0"/>
              <w:rPr>
                <w:caps w:val="0"/>
                <w:sz w:val="20"/>
              </w:rPr>
            </w:pPr>
            <w:r w:rsidRPr="000A106C">
              <w:rPr>
                <w:caps w:val="0"/>
                <w:sz w:val="20"/>
              </w:rPr>
              <w:t xml:space="preserve">Submissions </w:t>
            </w:r>
            <w:r w:rsidR="000A106C">
              <w:rPr>
                <w:caps w:val="0"/>
                <w:sz w:val="20"/>
              </w:rPr>
              <w:t xml:space="preserve">to the Joint Committee on Finance </w:t>
            </w:r>
            <w:r w:rsidRPr="000A106C">
              <w:rPr>
                <w:caps w:val="0"/>
                <w:sz w:val="20"/>
              </w:rPr>
              <w:t xml:space="preserve">can </w:t>
            </w:r>
          </w:p>
          <w:p w14:paraId="5EA55BB1" w14:textId="7A19BD5B" w:rsidR="000A106C" w:rsidRDefault="004A1123" w:rsidP="000A106C">
            <w:pPr>
              <w:pStyle w:val="FformID"/>
              <w:autoSpaceDE w:val="0"/>
              <w:autoSpaceDN w:val="0"/>
              <w:rPr>
                <w:caps w:val="0"/>
                <w:sz w:val="20"/>
              </w:rPr>
            </w:pPr>
            <w:r w:rsidRPr="000A106C">
              <w:rPr>
                <w:caps w:val="0"/>
                <w:sz w:val="20"/>
              </w:rPr>
              <w:t xml:space="preserve">be made via e-mail to the </w:t>
            </w:r>
            <w:r w:rsidR="000A106C">
              <w:rPr>
                <w:caps w:val="0"/>
                <w:sz w:val="20"/>
              </w:rPr>
              <w:t>committee’s clerk</w:t>
            </w:r>
            <w:r w:rsidR="004871AD">
              <w:rPr>
                <w:caps w:val="0"/>
                <w:sz w:val="20"/>
              </w:rPr>
              <w:t>:</w:t>
            </w:r>
          </w:p>
          <w:p w14:paraId="48C1AB8E" w14:textId="0E92A43B" w:rsidR="004871AD" w:rsidRPr="004871AD" w:rsidRDefault="00C97CFA" w:rsidP="000A106C">
            <w:pPr>
              <w:pStyle w:val="FformID"/>
              <w:autoSpaceDE w:val="0"/>
              <w:autoSpaceDN w:val="0"/>
            </w:pPr>
            <w:hyperlink r:id="rId9" w:history="1">
              <w:r w:rsidR="004871AD" w:rsidRPr="00111759">
                <w:rPr>
                  <w:rStyle w:val="Hyperlink"/>
                  <w:caps w:val="0"/>
                  <w:sz w:val="20"/>
                </w:rPr>
                <w:t>Joe.Malkasian@legis.wisconsin.gov</w:t>
              </w:r>
            </w:hyperlink>
            <w:r w:rsidR="00B9049B" w:rsidRPr="004871AD">
              <w:t xml:space="preserve"> </w:t>
            </w:r>
          </w:p>
        </w:tc>
        <w:tc>
          <w:tcPr>
            <w:tcW w:w="5395" w:type="dxa"/>
          </w:tcPr>
          <w:p w14:paraId="0A0E4F52" w14:textId="77777777" w:rsidR="004A1123" w:rsidRPr="000A106C" w:rsidRDefault="004A1123" w:rsidP="00EC4BE2">
            <w:pPr>
              <w:pStyle w:val="FformID"/>
              <w:autoSpaceDE w:val="0"/>
              <w:autoSpaceDN w:val="0"/>
              <w:rPr>
                <w:caps w:val="0"/>
                <w:sz w:val="20"/>
              </w:rPr>
            </w:pPr>
            <w:r w:rsidRPr="000A106C">
              <w:rPr>
                <w:caps w:val="0"/>
                <w:sz w:val="20"/>
              </w:rPr>
              <w:t>Submissions to the Department of Administration can be made via e-mail to the shared inbox:</w:t>
            </w:r>
          </w:p>
          <w:p w14:paraId="48DF3CE8" w14:textId="23ED95E0" w:rsidR="004A1123" w:rsidRPr="000A106C" w:rsidRDefault="00C97CFA" w:rsidP="00EC4BE2">
            <w:pPr>
              <w:pStyle w:val="FformID"/>
              <w:autoSpaceDE w:val="0"/>
              <w:autoSpaceDN w:val="0"/>
              <w:rPr>
                <w:caps w:val="0"/>
                <w:sz w:val="20"/>
              </w:rPr>
            </w:pPr>
            <w:hyperlink r:id="rId10" w:history="1">
              <w:r w:rsidR="00083CC0" w:rsidRPr="00955D78">
                <w:rPr>
                  <w:rStyle w:val="Hyperlink"/>
                  <w:caps w:val="0"/>
                  <w:sz w:val="20"/>
                </w:rPr>
                <w:t>DOATreasury@wisconsin.gov</w:t>
              </w:r>
            </w:hyperlink>
          </w:p>
        </w:tc>
      </w:tr>
    </w:tbl>
    <w:p w14:paraId="3E7C2063" w14:textId="39F82367" w:rsidR="000A106C" w:rsidRDefault="000A106C" w:rsidP="004871AD">
      <w:pPr>
        <w:pStyle w:val="StyleFlabels11pt"/>
        <w:rPr>
          <w:sz w:val="20"/>
        </w:rPr>
      </w:pPr>
    </w:p>
    <w:p w14:paraId="7F72F22B" w14:textId="77777777" w:rsidR="00A3278B" w:rsidRDefault="00A3278B" w:rsidP="004871AD">
      <w:pPr>
        <w:pStyle w:val="StyleFlabels11pt"/>
        <w:rPr>
          <w:sz w:val="20"/>
        </w:rPr>
      </w:pPr>
    </w:p>
    <w:p w14:paraId="29C543EA" w14:textId="334D5D11" w:rsidR="003A1CEB" w:rsidRPr="00A3278B" w:rsidRDefault="003A1CEB" w:rsidP="004871AD">
      <w:pPr>
        <w:pStyle w:val="StyleFlabels11pt"/>
        <w:rPr>
          <w:sz w:val="20"/>
          <w:u w:val="single"/>
        </w:rPr>
      </w:pPr>
      <w:r w:rsidRPr="00A3278B">
        <w:rPr>
          <w:sz w:val="20"/>
          <w:u w:val="single"/>
        </w:rPr>
        <w:t xml:space="preserve">SCO CONTACT INFORMATION </w:t>
      </w:r>
    </w:p>
    <w:p w14:paraId="4815F36B" w14:textId="0D282A03" w:rsidR="003A1CEB" w:rsidRDefault="003A1CEB" w:rsidP="004871AD">
      <w:pPr>
        <w:pStyle w:val="StyleFlabels11pt"/>
        <w:rPr>
          <w:sz w:val="20"/>
        </w:rPr>
      </w:pPr>
    </w:p>
    <w:p w14:paraId="58E07C45" w14:textId="0B727152" w:rsidR="003A1CEB" w:rsidRPr="003A1CEB" w:rsidRDefault="003A1CEB" w:rsidP="004871AD">
      <w:pPr>
        <w:pStyle w:val="StyleFlabels11pt"/>
        <w:rPr>
          <w:sz w:val="20"/>
        </w:rPr>
      </w:pPr>
      <w:r w:rsidRPr="003A1CEB">
        <w:rPr>
          <w:sz w:val="20"/>
        </w:rPr>
        <w:t>Should you have any</w:t>
      </w:r>
      <w:r>
        <w:rPr>
          <w:sz w:val="20"/>
        </w:rPr>
        <w:t xml:space="preserve"> questions regarding the completion of this report, please contact Sharon Hughes at </w:t>
      </w:r>
      <w:hyperlink r:id="rId11" w:history="1">
        <w:r w:rsidRPr="00E13B01">
          <w:rPr>
            <w:rStyle w:val="Hyperlink"/>
            <w:sz w:val="20"/>
          </w:rPr>
          <w:t>Sharon.Hughes@wisconsin.gov</w:t>
        </w:r>
      </w:hyperlink>
      <w:r>
        <w:rPr>
          <w:sz w:val="20"/>
        </w:rPr>
        <w:t xml:space="preserve"> or </w:t>
      </w:r>
      <w:r w:rsidRPr="003A1CEB">
        <w:rPr>
          <w:sz w:val="20"/>
        </w:rPr>
        <w:t>608</w:t>
      </w:r>
      <w:r>
        <w:rPr>
          <w:sz w:val="20"/>
        </w:rPr>
        <w:t>/</w:t>
      </w:r>
      <w:r w:rsidRPr="003A1CEB">
        <w:rPr>
          <w:sz w:val="20"/>
        </w:rPr>
        <w:t>266-6700</w:t>
      </w:r>
      <w:r>
        <w:rPr>
          <w:sz w:val="20"/>
        </w:rPr>
        <w:t>.</w:t>
      </w:r>
      <w:r w:rsidRPr="003A1CEB">
        <w:rPr>
          <w:sz w:val="20"/>
        </w:rPr>
        <w:t xml:space="preserve"> </w:t>
      </w:r>
    </w:p>
    <w:sectPr w:rsidR="003A1CEB" w:rsidRPr="003A1CEB" w:rsidSect="00DC112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5B47" w14:textId="77777777" w:rsidR="00AF58DD" w:rsidRDefault="00AF58DD" w:rsidP="002D10F9">
      <w:r>
        <w:separator/>
      </w:r>
    </w:p>
  </w:endnote>
  <w:endnote w:type="continuationSeparator" w:id="0">
    <w:p w14:paraId="04EEE830" w14:textId="77777777" w:rsidR="00AF58DD" w:rsidRDefault="00AF58DD" w:rsidP="002D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0CBA" w14:textId="77777777" w:rsidR="00AF58DD" w:rsidRDefault="00AF58DD" w:rsidP="002D10F9">
      <w:r>
        <w:separator/>
      </w:r>
    </w:p>
  </w:footnote>
  <w:footnote w:type="continuationSeparator" w:id="0">
    <w:p w14:paraId="5682A826" w14:textId="77777777" w:rsidR="00AF58DD" w:rsidRDefault="00AF58DD" w:rsidP="002D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9E3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E214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76F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0AA7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3C7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ADE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07E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145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86E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40E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0F5666B"/>
    <w:multiLevelType w:val="hybridMultilevel"/>
    <w:tmpl w:val="CC3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8RNy5WMaJSML2jjENeH+bBE7eNZSY+O3wY85JAnBpFuquMw44ru+WV1VUl4NzD1p4kcY7XcRGEgVwPgBJDOw==" w:salt="zQl4hFbvlGm85IYCBDowMQ=="/>
  <w:defaultTabStop w:val="720"/>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9"/>
    <w:rsid w:val="00006C5C"/>
    <w:rsid w:val="000356B9"/>
    <w:rsid w:val="000536E2"/>
    <w:rsid w:val="00055D1E"/>
    <w:rsid w:val="00075C89"/>
    <w:rsid w:val="000766F7"/>
    <w:rsid w:val="00083CC0"/>
    <w:rsid w:val="00094F72"/>
    <w:rsid w:val="000A106C"/>
    <w:rsid w:val="0010272F"/>
    <w:rsid w:val="00197468"/>
    <w:rsid w:val="00197D07"/>
    <w:rsid w:val="001A0B6B"/>
    <w:rsid w:val="001D13CB"/>
    <w:rsid w:val="00227361"/>
    <w:rsid w:val="00231C78"/>
    <w:rsid w:val="002422CE"/>
    <w:rsid w:val="002866CF"/>
    <w:rsid w:val="002B4AB9"/>
    <w:rsid w:val="002D10F9"/>
    <w:rsid w:val="002F069A"/>
    <w:rsid w:val="0031736B"/>
    <w:rsid w:val="00334515"/>
    <w:rsid w:val="00346E56"/>
    <w:rsid w:val="00384971"/>
    <w:rsid w:val="00397F93"/>
    <w:rsid w:val="003A1CEB"/>
    <w:rsid w:val="003B209D"/>
    <w:rsid w:val="003E7A84"/>
    <w:rsid w:val="004012A0"/>
    <w:rsid w:val="0041715B"/>
    <w:rsid w:val="00440F8B"/>
    <w:rsid w:val="00453637"/>
    <w:rsid w:val="0045681B"/>
    <w:rsid w:val="004871AD"/>
    <w:rsid w:val="004A1123"/>
    <w:rsid w:val="004A75CB"/>
    <w:rsid w:val="004F5216"/>
    <w:rsid w:val="005453A8"/>
    <w:rsid w:val="00547D5B"/>
    <w:rsid w:val="005610EF"/>
    <w:rsid w:val="005628C6"/>
    <w:rsid w:val="00565DCF"/>
    <w:rsid w:val="005B2333"/>
    <w:rsid w:val="005C4FEE"/>
    <w:rsid w:val="005E47B8"/>
    <w:rsid w:val="00605462"/>
    <w:rsid w:val="00611F2E"/>
    <w:rsid w:val="0062613F"/>
    <w:rsid w:val="006843DD"/>
    <w:rsid w:val="00696325"/>
    <w:rsid w:val="006E565C"/>
    <w:rsid w:val="006F67A9"/>
    <w:rsid w:val="00704B48"/>
    <w:rsid w:val="0073405C"/>
    <w:rsid w:val="00755A91"/>
    <w:rsid w:val="0077212E"/>
    <w:rsid w:val="007A6D09"/>
    <w:rsid w:val="007D11B1"/>
    <w:rsid w:val="00806A7C"/>
    <w:rsid w:val="00807268"/>
    <w:rsid w:val="00852062"/>
    <w:rsid w:val="00866702"/>
    <w:rsid w:val="0089617E"/>
    <w:rsid w:val="008D1486"/>
    <w:rsid w:val="009054F2"/>
    <w:rsid w:val="00916362"/>
    <w:rsid w:val="00953C4C"/>
    <w:rsid w:val="00962E20"/>
    <w:rsid w:val="00984733"/>
    <w:rsid w:val="009943AE"/>
    <w:rsid w:val="009A237E"/>
    <w:rsid w:val="009D1950"/>
    <w:rsid w:val="009E75E9"/>
    <w:rsid w:val="009F3C59"/>
    <w:rsid w:val="00A053D8"/>
    <w:rsid w:val="00A13833"/>
    <w:rsid w:val="00A3278B"/>
    <w:rsid w:val="00A65CDD"/>
    <w:rsid w:val="00AF58DD"/>
    <w:rsid w:val="00B04291"/>
    <w:rsid w:val="00B9049B"/>
    <w:rsid w:val="00BA457D"/>
    <w:rsid w:val="00BB62A0"/>
    <w:rsid w:val="00BF585F"/>
    <w:rsid w:val="00C25385"/>
    <w:rsid w:val="00C93254"/>
    <w:rsid w:val="00C97CFA"/>
    <w:rsid w:val="00CA31D6"/>
    <w:rsid w:val="00CB7464"/>
    <w:rsid w:val="00CB7D56"/>
    <w:rsid w:val="00CD1CEE"/>
    <w:rsid w:val="00D100C6"/>
    <w:rsid w:val="00D27A55"/>
    <w:rsid w:val="00DC1127"/>
    <w:rsid w:val="00E04159"/>
    <w:rsid w:val="00E05D6B"/>
    <w:rsid w:val="00E47AF2"/>
    <w:rsid w:val="00E62CE0"/>
    <w:rsid w:val="00E87514"/>
    <w:rsid w:val="00EB7F5A"/>
    <w:rsid w:val="00EC4BE2"/>
    <w:rsid w:val="00EF72C3"/>
    <w:rsid w:val="00F0435F"/>
    <w:rsid w:val="00F06743"/>
    <w:rsid w:val="00F17022"/>
    <w:rsid w:val="00F33586"/>
    <w:rsid w:val="00F4706D"/>
    <w:rsid w:val="00FA1F1D"/>
    <w:rsid w:val="00FC17DB"/>
    <w:rsid w:val="00FC2DE6"/>
    <w:rsid w:val="00F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2E60D5E"/>
  <w15:chartTrackingRefBased/>
  <w15:docId w15:val="{756A95E0-722B-4E5C-8514-6B6E4A28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A91"/>
    <w:rPr>
      <w:rFonts w:ascii="Arial" w:hAnsi="Arial"/>
      <w:sz w:val="24"/>
    </w:rPr>
  </w:style>
  <w:style w:type="paragraph" w:styleId="Heading1">
    <w:name w:val="heading 1"/>
    <w:basedOn w:val="Normal"/>
    <w:next w:val="Normal"/>
    <w:link w:val="Heading1Char"/>
    <w:qFormat/>
    <w:rsid w:val="002D10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D10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D10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10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D10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D10F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D10F9"/>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D10F9"/>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D10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53D8"/>
    <w:rPr>
      <w:rFonts w:ascii="Tahoma" w:hAnsi="Tahoma" w:cs="Tahoma"/>
      <w:sz w:val="16"/>
      <w:szCs w:val="16"/>
    </w:rPr>
  </w:style>
  <w:style w:type="paragraph" w:styleId="BodyText">
    <w:name w:val="Body Text"/>
    <w:basedOn w:val="Normal"/>
    <w:link w:val="BodyTextChar"/>
    <w:rsid w:val="00755A91"/>
    <w:rPr>
      <w:sz w:val="16"/>
    </w:rPr>
  </w:style>
  <w:style w:type="character" w:customStyle="1" w:styleId="BodyTextChar">
    <w:name w:val="Body Text Char"/>
    <w:link w:val="BodyText"/>
    <w:rsid w:val="00755A91"/>
    <w:rPr>
      <w:rFonts w:ascii="Arial" w:hAnsi="Arial"/>
      <w:sz w:val="16"/>
    </w:rPr>
  </w:style>
  <w:style w:type="paragraph" w:customStyle="1" w:styleId="ColumnHeadings">
    <w:name w:val="Column Headings"/>
    <w:basedOn w:val="Normal"/>
    <w:rsid w:val="00755A91"/>
    <w:pPr>
      <w:jc w:val="center"/>
    </w:pPr>
    <w:rPr>
      <w:sz w:val="16"/>
    </w:rPr>
  </w:style>
  <w:style w:type="paragraph" w:customStyle="1" w:styleId="FCheckbox">
    <w:name w:val="F Check box"/>
    <w:basedOn w:val="Normal"/>
    <w:rsid w:val="00755A91"/>
    <w:rPr>
      <w:rFonts w:ascii="Times New Roman" w:hAnsi="Times New Roman"/>
      <w:sz w:val="18"/>
    </w:rPr>
  </w:style>
  <w:style w:type="paragraph" w:customStyle="1" w:styleId="Ffilltext">
    <w:name w:val="F fill text"/>
    <w:basedOn w:val="Normal"/>
    <w:rsid w:val="00755A91"/>
    <w:rPr>
      <w:rFonts w:ascii="Times New Roman" w:hAnsi="Times New Roman"/>
      <w:sz w:val="22"/>
    </w:rPr>
  </w:style>
  <w:style w:type="paragraph" w:customStyle="1" w:styleId="FFormtitle">
    <w:name w:val="F Form title"/>
    <w:basedOn w:val="Normal"/>
    <w:rsid w:val="00755A91"/>
    <w:pPr>
      <w:jc w:val="center"/>
    </w:pPr>
    <w:rPr>
      <w:b/>
    </w:rPr>
  </w:style>
  <w:style w:type="paragraph" w:customStyle="1" w:styleId="FFormSubtitle">
    <w:name w:val="F Form Subtitle"/>
    <w:basedOn w:val="FFormtitle"/>
    <w:rsid w:val="00755A91"/>
    <w:pPr>
      <w:jc w:val="left"/>
    </w:pPr>
    <w:rPr>
      <w:sz w:val="20"/>
    </w:rPr>
  </w:style>
  <w:style w:type="paragraph" w:customStyle="1" w:styleId="FformID">
    <w:name w:val="F formID"/>
    <w:basedOn w:val="Normal"/>
    <w:rsid w:val="00755A91"/>
    <w:rPr>
      <w:caps/>
      <w:sz w:val="16"/>
    </w:rPr>
  </w:style>
  <w:style w:type="paragraph" w:customStyle="1" w:styleId="Finstructions">
    <w:name w:val="F instructions"/>
    <w:basedOn w:val="Normal"/>
    <w:rsid w:val="00755A91"/>
    <w:rPr>
      <w:sz w:val="16"/>
    </w:rPr>
  </w:style>
  <w:style w:type="paragraph" w:customStyle="1" w:styleId="Flabels">
    <w:name w:val="F labels"/>
    <w:basedOn w:val="Normal"/>
    <w:rsid w:val="00755A91"/>
    <w:pPr>
      <w:ind w:left="360" w:hanging="360"/>
    </w:pPr>
    <w:rPr>
      <w:sz w:val="20"/>
    </w:rPr>
  </w:style>
  <w:style w:type="paragraph" w:customStyle="1" w:styleId="FStatutoryreference">
    <w:name w:val="F Statutory reference"/>
    <w:basedOn w:val="FformID"/>
    <w:rsid w:val="00755A91"/>
    <w:rPr>
      <w:caps w:val="0"/>
    </w:rPr>
  </w:style>
  <w:style w:type="paragraph" w:customStyle="1" w:styleId="Fsubtitle">
    <w:name w:val="F subtitle"/>
    <w:basedOn w:val="FFormtitle"/>
    <w:rsid w:val="00755A91"/>
    <w:pPr>
      <w:jc w:val="left"/>
    </w:pPr>
    <w:rPr>
      <w:sz w:val="20"/>
    </w:rPr>
  </w:style>
  <w:style w:type="character" w:styleId="FollowedHyperlink">
    <w:name w:val="FollowedHyperlink"/>
    <w:rsid w:val="00755A91"/>
    <w:rPr>
      <w:color w:val="606420"/>
      <w:u w:val="single"/>
    </w:rPr>
  </w:style>
  <w:style w:type="character" w:styleId="Hyperlink">
    <w:name w:val="Hyperlink"/>
    <w:rsid w:val="00755A91"/>
    <w:rPr>
      <w:color w:val="0000FF"/>
      <w:u w:val="single"/>
    </w:rPr>
  </w:style>
  <w:style w:type="paragraph" w:customStyle="1" w:styleId="mailing">
    <w:name w:val="mailing"/>
    <w:basedOn w:val="Normal"/>
    <w:rsid w:val="00755A91"/>
    <w:rPr>
      <w:sz w:val="20"/>
    </w:rPr>
  </w:style>
  <w:style w:type="character" w:styleId="PageNumber">
    <w:name w:val="page number"/>
    <w:rsid w:val="00755A91"/>
    <w:rPr>
      <w:rFonts w:ascii="Arial" w:hAnsi="Arial"/>
      <w:dstrike w:val="0"/>
      <w:sz w:val="16"/>
      <w:vertAlign w:val="baseline"/>
    </w:rPr>
  </w:style>
  <w:style w:type="paragraph" w:customStyle="1" w:styleId="StyleFlabels11pt">
    <w:name w:val="Style F labels + 11 pt"/>
    <w:basedOn w:val="Flabels"/>
    <w:rsid w:val="00F06743"/>
    <w:pPr>
      <w:ind w:left="0" w:firstLine="0"/>
    </w:pPr>
    <w:rPr>
      <w:sz w:val="22"/>
    </w:rPr>
  </w:style>
  <w:style w:type="character" w:customStyle="1" w:styleId="Heading1Char">
    <w:name w:val="Heading 1 Char"/>
    <w:link w:val="Heading1"/>
    <w:rsid w:val="002D10F9"/>
    <w:rPr>
      <w:rFonts w:ascii="Cambria" w:eastAsia="Times New Roman" w:hAnsi="Cambria" w:cs="Times New Roman"/>
      <w:b/>
      <w:bCs/>
      <w:kern w:val="32"/>
      <w:sz w:val="32"/>
      <w:szCs w:val="32"/>
    </w:rPr>
  </w:style>
  <w:style w:type="character" w:customStyle="1" w:styleId="Heading2Char">
    <w:name w:val="Heading 2 Char"/>
    <w:link w:val="Heading2"/>
    <w:semiHidden/>
    <w:rsid w:val="002D10F9"/>
    <w:rPr>
      <w:rFonts w:ascii="Cambria" w:eastAsia="Times New Roman" w:hAnsi="Cambria" w:cs="Times New Roman"/>
      <w:b/>
      <w:bCs/>
      <w:i/>
      <w:iCs/>
      <w:sz w:val="28"/>
      <w:szCs w:val="28"/>
    </w:rPr>
  </w:style>
  <w:style w:type="character" w:customStyle="1" w:styleId="Heading3Char">
    <w:name w:val="Heading 3 Char"/>
    <w:link w:val="Heading3"/>
    <w:semiHidden/>
    <w:rsid w:val="002D10F9"/>
    <w:rPr>
      <w:rFonts w:ascii="Cambria" w:eastAsia="Times New Roman" w:hAnsi="Cambria" w:cs="Times New Roman"/>
      <w:b/>
      <w:bCs/>
      <w:sz w:val="26"/>
      <w:szCs w:val="26"/>
    </w:rPr>
  </w:style>
  <w:style w:type="character" w:customStyle="1" w:styleId="Heading4Char">
    <w:name w:val="Heading 4 Char"/>
    <w:link w:val="Heading4"/>
    <w:semiHidden/>
    <w:rsid w:val="002D10F9"/>
    <w:rPr>
      <w:rFonts w:ascii="Calibri" w:eastAsia="Times New Roman" w:hAnsi="Calibri" w:cs="Times New Roman"/>
      <w:b/>
      <w:bCs/>
      <w:sz w:val="28"/>
      <w:szCs w:val="28"/>
    </w:rPr>
  </w:style>
  <w:style w:type="character" w:customStyle="1" w:styleId="Heading5Char">
    <w:name w:val="Heading 5 Char"/>
    <w:link w:val="Heading5"/>
    <w:semiHidden/>
    <w:rsid w:val="002D10F9"/>
    <w:rPr>
      <w:rFonts w:ascii="Calibri" w:eastAsia="Times New Roman" w:hAnsi="Calibri" w:cs="Times New Roman"/>
      <w:b/>
      <w:bCs/>
      <w:i/>
      <w:iCs/>
      <w:sz w:val="26"/>
      <w:szCs w:val="26"/>
    </w:rPr>
  </w:style>
  <w:style w:type="character" w:customStyle="1" w:styleId="Heading6Char">
    <w:name w:val="Heading 6 Char"/>
    <w:link w:val="Heading6"/>
    <w:semiHidden/>
    <w:rsid w:val="002D10F9"/>
    <w:rPr>
      <w:rFonts w:ascii="Calibri" w:eastAsia="Times New Roman" w:hAnsi="Calibri" w:cs="Times New Roman"/>
      <w:b/>
      <w:bCs/>
      <w:sz w:val="22"/>
      <w:szCs w:val="22"/>
    </w:rPr>
  </w:style>
  <w:style w:type="character" w:customStyle="1" w:styleId="Heading7Char">
    <w:name w:val="Heading 7 Char"/>
    <w:link w:val="Heading7"/>
    <w:semiHidden/>
    <w:rsid w:val="002D10F9"/>
    <w:rPr>
      <w:rFonts w:ascii="Calibri" w:eastAsia="Times New Roman" w:hAnsi="Calibri" w:cs="Times New Roman"/>
      <w:sz w:val="24"/>
      <w:szCs w:val="24"/>
    </w:rPr>
  </w:style>
  <w:style w:type="character" w:customStyle="1" w:styleId="Heading8Char">
    <w:name w:val="Heading 8 Char"/>
    <w:link w:val="Heading8"/>
    <w:semiHidden/>
    <w:rsid w:val="002D10F9"/>
    <w:rPr>
      <w:rFonts w:ascii="Calibri" w:eastAsia="Times New Roman" w:hAnsi="Calibri" w:cs="Times New Roman"/>
      <w:i/>
      <w:iCs/>
      <w:sz w:val="24"/>
      <w:szCs w:val="24"/>
    </w:rPr>
  </w:style>
  <w:style w:type="character" w:customStyle="1" w:styleId="Heading9Char">
    <w:name w:val="Heading 9 Char"/>
    <w:link w:val="Heading9"/>
    <w:semiHidden/>
    <w:rsid w:val="002D10F9"/>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2D10F9"/>
  </w:style>
  <w:style w:type="paragraph" w:styleId="BlockText">
    <w:name w:val="Block Text"/>
    <w:basedOn w:val="Normal"/>
    <w:rsid w:val="002D10F9"/>
    <w:pPr>
      <w:spacing w:after="120"/>
      <w:ind w:left="1440" w:right="1440"/>
    </w:pPr>
  </w:style>
  <w:style w:type="paragraph" w:styleId="BodyText2">
    <w:name w:val="Body Text 2"/>
    <w:basedOn w:val="Normal"/>
    <w:link w:val="BodyText2Char"/>
    <w:rsid w:val="002D10F9"/>
    <w:pPr>
      <w:spacing w:after="120" w:line="480" w:lineRule="auto"/>
    </w:pPr>
  </w:style>
  <w:style w:type="character" w:customStyle="1" w:styleId="BodyText2Char">
    <w:name w:val="Body Text 2 Char"/>
    <w:link w:val="BodyText2"/>
    <w:rsid w:val="002D10F9"/>
    <w:rPr>
      <w:rFonts w:ascii="Arial" w:hAnsi="Arial"/>
      <w:sz w:val="24"/>
    </w:rPr>
  </w:style>
  <w:style w:type="paragraph" w:styleId="BodyText3">
    <w:name w:val="Body Text 3"/>
    <w:basedOn w:val="Normal"/>
    <w:link w:val="BodyText3Char"/>
    <w:rsid w:val="002D10F9"/>
    <w:pPr>
      <w:spacing w:after="120"/>
    </w:pPr>
    <w:rPr>
      <w:sz w:val="16"/>
      <w:szCs w:val="16"/>
    </w:rPr>
  </w:style>
  <w:style w:type="character" w:customStyle="1" w:styleId="BodyText3Char">
    <w:name w:val="Body Text 3 Char"/>
    <w:link w:val="BodyText3"/>
    <w:rsid w:val="002D10F9"/>
    <w:rPr>
      <w:rFonts w:ascii="Arial" w:hAnsi="Arial"/>
      <w:sz w:val="16"/>
      <w:szCs w:val="16"/>
    </w:rPr>
  </w:style>
  <w:style w:type="paragraph" w:styleId="BodyTextFirstIndent">
    <w:name w:val="Body Text First Indent"/>
    <w:basedOn w:val="BodyText"/>
    <w:link w:val="BodyTextFirstIndentChar"/>
    <w:rsid w:val="002D10F9"/>
    <w:pPr>
      <w:spacing w:after="120"/>
      <w:ind w:firstLine="210"/>
    </w:pPr>
    <w:rPr>
      <w:sz w:val="24"/>
    </w:rPr>
  </w:style>
  <w:style w:type="character" w:customStyle="1" w:styleId="BodyTextFirstIndentChar">
    <w:name w:val="Body Text First Indent Char"/>
    <w:link w:val="BodyTextFirstIndent"/>
    <w:rsid w:val="002D10F9"/>
    <w:rPr>
      <w:rFonts w:ascii="Arial" w:hAnsi="Arial"/>
      <w:sz w:val="24"/>
    </w:rPr>
  </w:style>
  <w:style w:type="paragraph" w:styleId="BodyTextIndent">
    <w:name w:val="Body Text Indent"/>
    <w:basedOn w:val="Normal"/>
    <w:link w:val="BodyTextIndentChar"/>
    <w:rsid w:val="002D10F9"/>
    <w:pPr>
      <w:spacing w:after="120"/>
      <w:ind w:left="360"/>
    </w:pPr>
  </w:style>
  <w:style w:type="character" w:customStyle="1" w:styleId="BodyTextIndentChar">
    <w:name w:val="Body Text Indent Char"/>
    <w:link w:val="BodyTextIndent"/>
    <w:rsid w:val="002D10F9"/>
    <w:rPr>
      <w:rFonts w:ascii="Arial" w:hAnsi="Arial"/>
      <w:sz w:val="24"/>
    </w:rPr>
  </w:style>
  <w:style w:type="paragraph" w:styleId="BodyTextFirstIndent2">
    <w:name w:val="Body Text First Indent 2"/>
    <w:basedOn w:val="BodyTextIndent"/>
    <w:link w:val="BodyTextFirstIndent2Char"/>
    <w:rsid w:val="002D10F9"/>
    <w:pPr>
      <w:ind w:firstLine="210"/>
    </w:pPr>
  </w:style>
  <w:style w:type="character" w:customStyle="1" w:styleId="BodyTextFirstIndent2Char">
    <w:name w:val="Body Text First Indent 2 Char"/>
    <w:basedOn w:val="BodyTextIndentChar"/>
    <w:link w:val="BodyTextFirstIndent2"/>
    <w:rsid w:val="002D10F9"/>
    <w:rPr>
      <w:rFonts w:ascii="Arial" w:hAnsi="Arial"/>
      <w:sz w:val="24"/>
    </w:rPr>
  </w:style>
  <w:style w:type="paragraph" w:styleId="BodyTextIndent2">
    <w:name w:val="Body Text Indent 2"/>
    <w:basedOn w:val="Normal"/>
    <w:link w:val="BodyTextIndent2Char"/>
    <w:rsid w:val="002D10F9"/>
    <w:pPr>
      <w:spacing w:after="120" w:line="480" w:lineRule="auto"/>
      <w:ind w:left="360"/>
    </w:pPr>
  </w:style>
  <w:style w:type="character" w:customStyle="1" w:styleId="BodyTextIndent2Char">
    <w:name w:val="Body Text Indent 2 Char"/>
    <w:link w:val="BodyTextIndent2"/>
    <w:rsid w:val="002D10F9"/>
    <w:rPr>
      <w:rFonts w:ascii="Arial" w:hAnsi="Arial"/>
      <w:sz w:val="24"/>
    </w:rPr>
  </w:style>
  <w:style w:type="paragraph" w:styleId="BodyTextIndent3">
    <w:name w:val="Body Text Indent 3"/>
    <w:basedOn w:val="Normal"/>
    <w:link w:val="BodyTextIndent3Char"/>
    <w:rsid w:val="002D10F9"/>
    <w:pPr>
      <w:spacing w:after="120"/>
      <w:ind w:left="360"/>
    </w:pPr>
    <w:rPr>
      <w:sz w:val="16"/>
      <w:szCs w:val="16"/>
    </w:rPr>
  </w:style>
  <w:style w:type="character" w:customStyle="1" w:styleId="BodyTextIndent3Char">
    <w:name w:val="Body Text Indent 3 Char"/>
    <w:link w:val="BodyTextIndent3"/>
    <w:rsid w:val="002D10F9"/>
    <w:rPr>
      <w:rFonts w:ascii="Arial" w:hAnsi="Arial"/>
      <w:sz w:val="16"/>
      <w:szCs w:val="16"/>
    </w:rPr>
  </w:style>
  <w:style w:type="paragraph" w:styleId="Caption">
    <w:name w:val="caption"/>
    <w:basedOn w:val="Normal"/>
    <w:next w:val="Normal"/>
    <w:semiHidden/>
    <w:unhideWhenUsed/>
    <w:qFormat/>
    <w:rsid w:val="002D10F9"/>
    <w:rPr>
      <w:b/>
      <w:bCs/>
      <w:sz w:val="20"/>
    </w:rPr>
  </w:style>
  <w:style w:type="paragraph" w:styleId="Closing">
    <w:name w:val="Closing"/>
    <w:basedOn w:val="Normal"/>
    <w:link w:val="ClosingChar"/>
    <w:rsid w:val="002D10F9"/>
    <w:pPr>
      <w:ind w:left="4320"/>
    </w:pPr>
  </w:style>
  <w:style w:type="character" w:customStyle="1" w:styleId="ClosingChar">
    <w:name w:val="Closing Char"/>
    <w:link w:val="Closing"/>
    <w:rsid w:val="002D10F9"/>
    <w:rPr>
      <w:rFonts w:ascii="Arial" w:hAnsi="Arial"/>
      <w:sz w:val="24"/>
    </w:rPr>
  </w:style>
  <w:style w:type="paragraph" w:styleId="CommentText">
    <w:name w:val="annotation text"/>
    <w:basedOn w:val="Normal"/>
    <w:link w:val="CommentTextChar"/>
    <w:rsid w:val="002D10F9"/>
    <w:rPr>
      <w:sz w:val="20"/>
    </w:rPr>
  </w:style>
  <w:style w:type="character" w:customStyle="1" w:styleId="CommentTextChar">
    <w:name w:val="Comment Text Char"/>
    <w:link w:val="CommentText"/>
    <w:rsid w:val="002D10F9"/>
    <w:rPr>
      <w:rFonts w:ascii="Arial" w:hAnsi="Arial"/>
    </w:rPr>
  </w:style>
  <w:style w:type="paragraph" w:styleId="CommentSubject">
    <w:name w:val="annotation subject"/>
    <w:basedOn w:val="CommentText"/>
    <w:next w:val="CommentText"/>
    <w:link w:val="CommentSubjectChar"/>
    <w:rsid w:val="002D10F9"/>
    <w:rPr>
      <w:b/>
      <w:bCs/>
    </w:rPr>
  </w:style>
  <w:style w:type="character" w:customStyle="1" w:styleId="CommentSubjectChar">
    <w:name w:val="Comment Subject Char"/>
    <w:link w:val="CommentSubject"/>
    <w:rsid w:val="002D10F9"/>
    <w:rPr>
      <w:rFonts w:ascii="Arial" w:hAnsi="Arial"/>
      <w:b/>
      <w:bCs/>
    </w:rPr>
  </w:style>
  <w:style w:type="paragraph" w:styleId="Date">
    <w:name w:val="Date"/>
    <w:basedOn w:val="Normal"/>
    <w:next w:val="Normal"/>
    <w:link w:val="DateChar"/>
    <w:rsid w:val="002D10F9"/>
  </w:style>
  <w:style w:type="character" w:customStyle="1" w:styleId="DateChar">
    <w:name w:val="Date Char"/>
    <w:link w:val="Date"/>
    <w:rsid w:val="002D10F9"/>
    <w:rPr>
      <w:rFonts w:ascii="Arial" w:hAnsi="Arial"/>
      <w:sz w:val="24"/>
    </w:rPr>
  </w:style>
  <w:style w:type="paragraph" w:styleId="DocumentMap">
    <w:name w:val="Document Map"/>
    <w:basedOn w:val="Normal"/>
    <w:link w:val="DocumentMapChar"/>
    <w:rsid w:val="002D10F9"/>
    <w:rPr>
      <w:rFonts w:ascii="Tahoma" w:hAnsi="Tahoma" w:cs="Tahoma"/>
      <w:sz w:val="16"/>
      <w:szCs w:val="16"/>
    </w:rPr>
  </w:style>
  <w:style w:type="character" w:customStyle="1" w:styleId="DocumentMapChar">
    <w:name w:val="Document Map Char"/>
    <w:link w:val="DocumentMap"/>
    <w:rsid w:val="002D10F9"/>
    <w:rPr>
      <w:rFonts w:ascii="Tahoma" w:hAnsi="Tahoma" w:cs="Tahoma"/>
      <w:sz w:val="16"/>
      <w:szCs w:val="16"/>
    </w:rPr>
  </w:style>
  <w:style w:type="paragraph" w:styleId="E-mailSignature">
    <w:name w:val="E-mail Signature"/>
    <w:basedOn w:val="Normal"/>
    <w:link w:val="E-mailSignatureChar"/>
    <w:rsid w:val="002D10F9"/>
  </w:style>
  <w:style w:type="character" w:customStyle="1" w:styleId="E-mailSignatureChar">
    <w:name w:val="E-mail Signature Char"/>
    <w:link w:val="E-mailSignature"/>
    <w:rsid w:val="002D10F9"/>
    <w:rPr>
      <w:rFonts w:ascii="Arial" w:hAnsi="Arial"/>
      <w:sz w:val="24"/>
    </w:rPr>
  </w:style>
  <w:style w:type="paragraph" w:styleId="EndnoteText">
    <w:name w:val="endnote text"/>
    <w:basedOn w:val="Normal"/>
    <w:link w:val="EndnoteTextChar"/>
    <w:rsid w:val="002D10F9"/>
    <w:rPr>
      <w:sz w:val="20"/>
    </w:rPr>
  </w:style>
  <w:style w:type="character" w:customStyle="1" w:styleId="EndnoteTextChar">
    <w:name w:val="Endnote Text Char"/>
    <w:link w:val="EndnoteText"/>
    <w:rsid w:val="002D10F9"/>
    <w:rPr>
      <w:rFonts w:ascii="Arial" w:hAnsi="Arial"/>
    </w:rPr>
  </w:style>
  <w:style w:type="paragraph" w:styleId="EnvelopeAddress">
    <w:name w:val="envelope address"/>
    <w:basedOn w:val="Normal"/>
    <w:rsid w:val="002D10F9"/>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2D10F9"/>
    <w:rPr>
      <w:rFonts w:ascii="Cambria" w:hAnsi="Cambria"/>
      <w:sz w:val="20"/>
    </w:rPr>
  </w:style>
  <w:style w:type="paragraph" w:styleId="Footer">
    <w:name w:val="footer"/>
    <w:basedOn w:val="Normal"/>
    <w:link w:val="FooterChar"/>
    <w:rsid w:val="002D10F9"/>
    <w:pPr>
      <w:tabs>
        <w:tab w:val="center" w:pos="4680"/>
        <w:tab w:val="right" w:pos="9360"/>
      </w:tabs>
    </w:pPr>
  </w:style>
  <w:style w:type="character" w:customStyle="1" w:styleId="FooterChar">
    <w:name w:val="Footer Char"/>
    <w:link w:val="Footer"/>
    <w:rsid w:val="002D10F9"/>
    <w:rPr>
      <w:rFonts w:ascii="Arial" w:hAnsi="Arial"/>
      <w:sz w:val="24"/>
    </w:rPr>
  </w:style>
  <w:style w:type="paragraph" w:styleId="FootnoteText">
    <w:name w:val="footnote text"/>
    <w:basedOn w:val="Normal"/>
    <w:link w:val="FootnoteTextChar"/>
    <w:rsid w:val="002D10F9"/>
    <w:rPr>
      <w:sz w:val="20"/>
    </w:rPr>
  </w:style>
  <w:style w:type="character" w:customStyle="1" w:styleId="FootnoteTextChar">
    <w:name w:val="Footnote Text Char"/>
    <w:link w:val="FootnoteText"/>
    <w:rsid w:val="002D10F9"/>
    <w:rPr>
      <w:rFonts w:ascii="Arial" w:hAnsi="Arial"/>
    </w:rPr>
  </w:style>
  <w:style w:type="paragraph" w:styleId="Header">
    <w:name w:val="header"/>
    <w:basedOn w:val="Normal"/>
    <w:link w:val="HeaderChar"/>
    <w:rsid w:val="002D10F9"/>
    <w:pPr>
      <w:tabs>
        <w:tab w:val="center" w:pos="4680"/>
        <w:tab w:val="right" w:pos="9360"/>
      </w:tabs>
    </w:pPr>
  </w:style>
  <w:style w:type="character" w:customStyle="1" w:styleId="HeaderChar">
    <w:name w:val="Header Char"/>
    <w:link w:val="Header"/>
    <w:rsid w:val="002D10F9"/>
    <w:rPr>
      <w:rFonts w:ascii="Arial" w:hAnsi="Arial"/>
      <w:sz w:val="24"/>
    </w:rPr>
  </w:style>
  <w:style w:type="paragraph" w:styleId="HTMLAddress">
    <w:name w:val="HTML Address"/>
    <w:basedOn w:val="Normal"/>
    <w:link w:val="HTMLAddressChar"/>
    <w:rsid w:val="002D10F9"/>
    <w:rPr>
      <w:i/>
      <w:iCs/>
    </w:rPr>
  </w:style>
  <w:style w:type="character" w:customStyle="1" w:styleId="HTMLAddressChar">
    <w:name w:val="HTML Address Char"/>
    <w:link w:val="HTMLAddress"/>
    <w:rsid w:val="002D10F9"/>
    <w:rPr>
      <w:rFonts w:ascii="Arial" w:hAnsi="Arial"/>
      <w:i/>
      <w:iCs/>
      <w:sz w:val="24"/>
    </w:rPr>
  </w:style>
  <w:style w:type="paragraph" w:styleId="HTMLPreformatted">
    <w:name w:val="HTML Preformatted"/>
    <w:basedOn w:val="Normal"/>
    <w:link w:val="HTMLPreformattedChar"/>
    <w:rsid w:val="002D10F9"/>
    <w:rPr>
      <w:rFonts w:ascii="Courier New" w:hAnsi="Courier New" w:cs="Courier New"/>
      <w:sz w:val="20"/>
    </w:rPr>
  </w:style>
  <w:style w:type="character" w:customStyle="1" w:styleId="HTMLPreformattedChar">
    <w:name w:val="HTML Preformatted Char"/>
    <w:link w:val="HTMLPreformatted"/>
    <w:rsid w:val="002D10F9"/>
    <w:rPr>
      <w:rFonts w:ascii="Courier New" w:hAnsi="Courier New" w:cs="Courier New"/>
    </w:rPr>
  </w:style>
  <w:style w:type="paragraph" w:styleId="Index1">
    <w:name w:val="index 1"/>
    <w:basedOn w:val="Normal"/>
    <w:next w:val="Normal"/>
    <w:autoRedefine/>
    <w:rsid w:val="002D10F9"/>
    <w:pPr>
      <w:ind w:left="240" w:hanging="240"/>
    </w:pPr>
  </w:style>
  <w:style w:type="paragraph" w:styleId="Index2">
    <w:name w:val="index 2"/>
    <w:basedOn w:val="Normal"/>
    <w:next w:val="Normal"/>
    <w:autoRedefine/>
    <w:rsid w:val="002D10F9"/>
    <w:pPr>
      <w:ind w:left="480" w:hanging="240"/>
    </w:pPr>
  </w:style>
  <w:style w:type="paragraph" w:styleId="Index3">
    <w:name w:val="index 3"/>
    <w:basedOn w:val="Normal"/>
    <w:next w:val="Normal"/>
    <w:autoRedefine/>
    <w:rsid w:val="002D10F9"/>
    <w:pPr>
      <w:ind w:left="720" w:hanging="240"/>
    </w:pPr>
  </w:style>
  <w:style w:type="paragraph" w:styleId="Index4">
    <w:name w:val="index 4"/>
    <w:basedOn w:val="Normal"/>
    <w:next w:val="Normal"/>
    <w:autoRedefine/>
    <w:rsid w:val="002D10F9"/>
    <w:pPr>
      <w:ind w:left="960" w:hanging="240"/>
    </w:pPr>
  </w:style>
  <w:style w:type="paragraph" w:styleId="Index5">
    <w:name w:val="index 5"/>
    <w:basedOn w:val="Normal"/>
    <w:next w:val="Normal"/>
    <w:autoRedefine/>
    <w:rsid w:val="002D10F9"/>
    <w:pPr>
      <w:ind w:left="1200" w:hanging="240"/>
    </w:pPr>
  </w:style>
  <w:style w:type="paragraph" w:styleId="Index6">
    <w:name w:val="index 6"/>
    <w:basedOn w:val="Normal"/>
    <w:next w:val="Normal"/>
    <w:autoRedefine/>
    <w:rsid w:val="002D10F9"/>
    <w:pPr>
      <w:ind w:left="1440" w:hanging="240"/>
    </w:pPr>
  </w:style>
  <w:style w:type="paragraph" w:styleId="Index7">
    <w:name w:val="index 7"/>
    <w:basedOn w:val="Normal"/>
    <w:next w:val="Normal"/>
    <w:autoRedefine/>
    <w:rsid w:val="002D10F9"/>
    <w:pPr>
      <w:ind w:left="1680" w:hanging="240"/>
    </w:pPr>
  </w:style>
  <w:style w:type="paragraph" w:styleId="Index8">
    <w:name w:val="index 8"/>
    <w:basedOn w:val="Normal"/>
    <w:next w:val="Normal"/>
    <w:autoRedefine/>
    <w:rsid w:val="002D10F9"/>
    <w:pPr>
      <w:ind w:left="1920" w:hanging="240"/>
    </w:pPr>
  </w:style>
  <w:style w:type="paragraph" w:styleId="Index9">
    <w:name w:val="index 9"/>
    <w:basedOn w:val="Normal"/>
    <w:next w:val="Normal"/>
    <w:autoRedefine/>
    <w:rsid w:val="002D10F9"/>
    <w:pPr>
      <w:ind w:left="2160" w:hanging="240"/>
    </w:pPr>
  </w:style>
  <w:style w:type="paragraph" w:styleId="IndexHeading">
    <w:name w:val="index heading"/>
    <w:basedOn w:val="Normal"/>
    <w:next w:val="Index1"/>
    <w:rsid w:val="002D10F9"/>
    <w:rPr>
      <w:rFonts w:ascii="Cambria" w:hAnsi="Cambria"/>
      <w:b/>
      <w:bCs/>
    </w:rPr>
  </w:style>
  <w:style w:type="paragraph" w:styleId="IntenseQuote">
    <w:name w:val="Intense Quote"/>
    <w:basedOn w:val="Normal"/>
    <w:next w:val="Normal"/>
    <w:link w:val="IntenseQuoteChar"/>
    <w:uiPriority w:val="30"/>
    <w:qFormat/>
    <w:rsid w:val="002D10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D10F9"/>
    <w:rPr>
      <w:rFonts w:ascii="Arial" w:hAnsi="Arial"/>
      <w:b/>
      <w:bCs/>
      <w:i/>
      <w:iCs/>
      <w:color w:val="4F81BD"/>
      <w:sz w:val="24"/>
    </w:rPr>
  </w:style>
  <w:style w:type="paragraph" w:styleId="List">
    <w:name w:val="List"/>
    <w:basedOn w:val="Normal"/>
    <w:rsid w:val="002D10F9"/>
    <w:pPr>
      <w:ind w:left="360" w:hanging="360"/>
      <w:contextualSpacing/>
    </w:pPr>
  </w:style>
  <w:style w:type="paragraph" w:styleId="List2">
    <w:name w:val="List 2"/>
    <w:basedOn w:val="Normal"/>
    <w:rsid w:val="002D10F9"/>
    <w:pPr>
      <w:ind w:left="720" w:hanging="360"/>
      <w:contextualSpacing/>
    </w:pPr>
  </w:style>
  <w:style w:type="paragraph" w:styleId="List3">
    <w:name w:val="List 3"/>
    <w:basedOn w:val="Normal"/>
    <w:rsid w:val="002D10F9"/>
    <w:pPr>
      <w:ind w:left="1080" w:hanging="360"/>
      <w:contextualSpacing/>
    </w:pPr>
  </w:style>
  <w:style w:type="paragraph" w:styleId="List4">
    <w:name w:val="List 4"/>
    <w:basedOn w:val="Normal"/>
    <w:rsid w:val="002D10F9"/>
    <w:pPr>
      <w:ind w:left="1440" w:hanging="360"/>
      <w:contextualSpacing/>
    </w:pPr>
  </w:style>
  <w:style w:type="paragraph" w:styleId="List5">
    <w:name w:val="List 5"/>
    <w:basedOn w:val="Normal"/>
    <w:rsid w:val="002D10F9"/>
    <w:pPr>
      <w:ind w:left="1800" w:hanging="360"/>
      <w:contextualSpacing/>
    </w:pPr>
  </w:style>
  <w:style w:type="paragraph" w:styleId="ListBullet">
    <w:name w:val="List Bullet"/>
    <w:basedOn w:val="Normal"/>
    <w:rsid w:val="002D10F9"/>
    <w:pPr>
      <w:numPr>
        <w:numId w:val="1"/>
      </w:numPr>
      <w:contextualSpacing/>
    </w:pPr>
  </w:style>
  <w:style w:type="paragraph" w:styleId="ListBullet2">
    <w:name w:val="List Bullet 2"/>
    <w:basedOn w:val="Normal"/>
    <w:rsid w:val="002D10F9"/>
    <w:pPr>
      <w:numPr>
        <w:numId w:val="2"/>
      </w:numPr>
      <w:contextualSpacing/>
    </w:pPr>
  </w:style>
  <w:style w:type="paragraph" w:styleId="ListBullet3">
    <w:name w:val="List Bullet 3"/>
    <w:basedOn w:val="Normal"/>
    <w:rsid w:val="002D10F9"/>
    <w:pPr>
      <w:numPr>
        <w:numId w:val="3"/>
      </w:numPr>
      <w:contextualSpacing/>
    </w:pPr>
  </w:style>
  <w:style w:type="paragraph" w:styleId="ListBullet4">
    <w:name w:val="List Bullet 4"/>
    <w:basedOn w:val="Normal"/>
    <w:rsid w:val="002D10F9"/>
    <w:pPr>
      <w:numPr>
        <w:numId w:val="4"/>
      </w:numPr>
      <w:contextualSpacing/>
    </w:pPr>
  </w:style>
  <w:style w:type="paragraph" w:styleId="ListBullet5">
    <w:name w:val="List Bullet 5"/>
    <w:basedOn w:val="Normal"/>
    <w:rsid w:val="002D10F9"/>
    <w:pPr>
      <w:numPr>
        <w:numId w:val="5"/>
      </w:numPr>
      <w:contextualSpacing/>
    </w:pPr>
  </w:style>
  <w:style w:type="paragraph" w:styleId="ListContinue">
    <w:name w:val="List Continue"/>
    <w:basedOn w:val="Normal"/>
    <w:rsid w:val="002D10F9"/>
    <w:pPr>
      <w:spacing w:after="120"/>
      <w:ind w:left="360"/>
      <w:contextualSpacing/>
    </w:pPr>
  </w:style>
  <w:style w:type="paragraph" w:styleId="ListContinue2">
    <w:name w:val="List Continue 2"/>
    <w:basedOn w:val="Normal"/>
    <w:rsid w:val="002D10F9"/>
    <w:pPr>
      <w:spacing w:after="120"/>
      <w:ind w:left="720"/>
      <w:contextualSpacing/>
    </w:pPr>
  </w:style>
  <w:style w:type="paragraph" w:styleId="ListContinue3">
    <w:name w:val="List Continue 3"/>
    <w:basedOn w:val="Normal"/>
    <w:rsid w:val="002D10F9"/>
    <w:pPr>
      <w:spacing w:after="120"/>
      <w:ind w:left="1080"/>
      <w:contextualSpacing/>
    </w:pPr>
  </w:style>
  <w:style w:type="paragraph" w:styleId="ListContinue4">
    <w:name w:val="List Continue 4"/>
    <w:basedOn w:val="Normal"/>
    <w:rsid w:val="002D10F9"/>
    <w:pPr>
      <w:spacing w:after="120"/>
      <w:ind w:left="1440"/>
      <w:contextualSpacing/>
    </w:pPr>
  </w:style>
  <w:style w:type="paragraph" w:styleId="ListContinue5">
    <w:name w:val="List Continue 5"/>
    <w:basedOn w:val="Normal"/>
    <w:rsid w:val="002D10F9"/>
    <w:pPr>
      <w:spacing w:after="120"/>
      <w:ind w:left="1800"/>
      <w:contextualSpacing/>
    </w:pPr>
  </w:style>
  <w:style w:type="paragraph" w:styleId="ListNumber">
    <w:name w:val="List Number"/>
    <w:basedOn w:val="Normal"/>
    <w:rsid w:val="002D10F9"/>
    <w:pPr>
      <w:numPr>
        <w:numId w:val="6"/>
      </w:numPr>
      <w:contextualSpacing/>
    </w:pPr>
  </w:style>
  <w:style w:type="paragraph" w:styleId="ListNumber2">
    <w:name w:val="List Number 2"/>
    <w:basedOn w:val="Normal"/>
    <w:rsid w:val="002D10F9"/>
    <w:pPr>
      <w:numPr>
        <w:numId w:val="7"/>
      </w:numPr>
      <w:contextualSpacing/>
    </w:pPr>
  </w:style>
  <w:style w:type="paragraph" w:styleId="ListNumber3">
    <w:name w:val="List Number 3"/>
    <w:basedOn w:val="Normal"/>
    <w:rsid w:val="002D10F9"/>
    <w:pPr>
      <w:numPr>
        <w:numId w:val="8"/>
      </w:numPr>
      <w:contextualSpacing/>
    </w:pPr>
  </w:style>
  <w:style w:type="paragraph" w:styleId="ListNumber4">
    <w:name w:val="List Number 4"/>
    <w:basedOn w:val="Normal"/>
    <w:rsid w:val="002D10F9"/>
    <w:pPr>
      <w:numPr>
        <w:numId w:val="9"/>
      </w:numPr>
      <w:contextualSpacing/>
    </w:pPr>
  </w:style>
  <w:style w:type="paragraph" w:styleId="ListNumber5">
    <w:name w:val="List Number 5"/>
    <w:basedOn w:val="Normal"/>
    <w:rsid w:val="002D10F9"/>
    <w:pPr>
      <w:numPr>
        <w:numId w:val="10"/>
      </w:numPr>
      <w:contextualSpacing/>
    </w:pPr>
  </w:style>
  <w:style w:type="paragraph" w:styleId="ListParagraph">
    <w:name w:val="List Paragraph"/>
    <w:basedOn w:val="Normal"/>
    <w:uiPriority w:val="34"/>
    <w:qFormat/>
    <w:rsid w:val="002D10F9"/>
    <w:pPr>
      <w:ind w:left="720"/>
    </w:pPr>
  </w:style>
  <w:style w:type="paragraph" w:styleId="MacroText">
    <w:name w:val="macro"/>
    <w:link w:val="MacroTextChar"/>
    <w:rsid w:val="002D10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D10F9"/>
    <w:rPr>
      <w:rFonts w:ascii="Courier New" w:hAnsi="Courier New" w:cs="Courier New"/>
      <w:lang w:val="en-US" w:eastAsia="en-US" w:bidi="ar-SA"/>
    </w:rPr>
  </w:style>
  <w:style w:type="paragraph" w:styleId="MessageHeader">
    <w:name w:val="Message Header"/>
    <w:basedOn w:val="Normal"/>
    <w:link w:val="MessageHeaderChar"/>
    <w:rsid w:val="002D10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2D10F9"/>
    <w:rPr>
      <w:rFonts w:ascii="Cambria" w:eastAsia="Times New Roman" w:hAnsi="Cambria" w:cs="Times New Roman"/>
      <w:sz w:val="24"/>
      <w:szCs w:val="24"/>
      <w:shd w:val="pct20" w:color="auto" w:fill="auto"/>
    </w:rPr>
  </w:style>
  <w:style w:type="paragraph" w:styleId="NoSpacing">
    <w:name w:val="No Spacing"/>
    <w:uiPriority w:val="1"/>
    <w:qFormat/>
    <w:rsid w:val="002D10F9"/>
    <w:rPr>
      <w:rFonts w:ascii="Arial" w:hAnsi="Arial"/>
      <w:sz w:val="24"/>
    </w:rPr>
  </w:style>
  <w:style w:type="paragraph" w:styleId="NormalWeb">
    <w:name w:val="Normal (Web)"/>
    <w:basedOn w:val="Normal"/>
    <w:rsid w:val="002D10F9"/>
    <w:rPr>
      <w:rFonts w:ascii="Times New Roman" w:hAnsi="Times New Roman"/>
      <w:szCs w:val="24"/>
    </w:rPr>
  </w:style>
  <w:style w:type="paragraph" w:styleId="NormalIndent">
    <w:name w:val="Normal Indent"/>
    <w:basedOn w:val="Normal"/>
    <w:rsid w:val="002D10F9"/>
    <w:pPr>
      <w:ind w:left="720"/>
    </w:pPr>
  </w:style>
  <w:style w:type="paragraph" w:styleId="NoteHeading">
    <w:name w:val="Note Heading"/>
    <w:basedOn w:val="Normal"/>
    <w:next w:val="Normal"/>
    <w:link w:val="NoteHeadingChar"/>
    <w:rsid w:val="002D10F9"/>
  </w:style>
  <w:style w:type="character" w:customStyle="1" w:styleId="NoteHeadingChar">
    <w:name w:val="Note Heading Char"/>
    <w:link w:val="NoteHeading"/>
    <w:rsid w:val="002D10F9"/>
    <w:rPr>
      <w:rFonts w:ascii="Arial" w:hAnsi="Arial"/>
      <w:sz w:val="24"/>
    </w:rPr>
  </w:style>
  <w:style w:type="paragraph" w:styleId="PlainText">
    <w:name w:val="Plain Text"/>
    <w:basedOn w:val="Normal"/>
    <w:link w:val="PlainTextChar"/>
    <w:rsid w:val="002D10F9"/>
    <w:rPr>
      <w:rFonts w:ascii="Courier New" w:hAnsi="Courier New" w:cs="Courier New"/>
      <w:sz w:val="20"/>
    </w:rPr>
  </w:style>
  <w:style w:type="character" w:customStyle="1" w:styleId="PlainTextChar">
    <w:name w:val="Plain Text Char"/>
    <w:link w:val="PlainText"/>
    <w:rsid w:val="002D10F9"/>
    <w:rPr>
      <w:rFonts w:ascii="Courier New" w:hAnsi="Courier New" w:cs="Courier New"/>
    </w:rPr>
  </w:style>
  <w:style w:type="paragraph" w:styleId="Quote">
    <w:name w:val="Quote"/>
    <w:basedOn w:val="Normal"/>
    <w:next w:val="Normal"/>
    <w:link w:val="QuoteChar"/>
    <w:uiPriority w:val="29"/>
    <w:qFormat/>
    <w:rsid w:val="002D10F9"/>
    <w:rPr>
      <w:i/>
      <w:iCs/>
      <w:color w:val="000000"/>
    </w:rPr>
  </w:style>
  <w:style w:type="character" w:customStyle="1" w:styleId="QuoteChar">
    <w:name w:val="Quote Char"/>
    <w:link w:val="Quote"/>
    <w:uiPriority w:val="29"/>
    <w:rsid w:val="002D10F9"/>
    <w:rPr>
      <w:rFonts w:ascii="Arial" w:hAnsi="Arial"/>
      <w:i/>
      <w:iCs/>
      <w:color w:val="000000"/>
      <w:sz w:val="24"/>
    </w:rPr>
  </w:style>
  <w:style w:type="paragraph" w:styleId="Salutation">
    <w:name w:val="Salutation"/>
    <w:basedOn w:val="Normal"/>
    <w:next w:val="Normal"/>
    <w:link w:val="SalutationChar"/>
    <w:rsid w:val="002D10F9"/>
  </w:style>
  <w:style w:type="character" w:customStyle="1" w:styleId="SalutationChar">
    <w:name w:val="Salutation Char"/>
    <w:link w:val="Salutation"/>
    <w:rsid w:val="002D10F9"/>
    <w:rPr>
      <w:rFonts w:ascii="Arial" w:hAnsi="Arial"/>
      <w:sz w:val="24"/>
    </w:rPr>
  </w:style>
  <w:style w:type="paragraph" w:styleId="Signature">
    <w:name w:val="Signature"/>
    <w:basedOn w:val="Normal"/>
    <w:link w:val="SignatureChar"/>
    <w:rsid w:val="002D10F9"/>
    <w:pPr>
      <w:ind w:left="4320"/>
    </w:pPr>
  </w:style>
  <w:style w:type="character" w:customStyle="1" w:styleId="SignatureChar">
    <w:name w:val="Signature Char"/>
    <w:link w:val="Signature"/>
    <w:rsid w:val="002D10F9"/>
    <w:rPr>
      <w:rFonts w:ascii="Arial" w:hAnsi="Arial"/>
      <w:sz w:val="24"/>
    </w:rPr>
  </w:style>
  <w:style w:type="paragraph" w:styleId="Subtitle">
    <w:name w:val="Subtitle"/>
    <w:basedOn w:val="Normal"/>
    <w:next w:val="Normal"/>
    <w:link w:val="SubtitleChar"/>
    <w:qFormat/>
    <w:rsid w:val="002D10F9"/>
    <w:pPr>
      <w:spacing w:after="60"/>
      <w:jc w:val="center"/>
      <w:outlineLvl w:val="1"/>
    </w:pPr>
    <w:rPr>
      <w:rFonts w:ascii="Cambria" w:hAnsi="Cambria"/>
      <w:szCs w:val="24"/>
    </w:rPr>
  </w:style>
  <w:style w:type="character" w:customStyle="1" w:styleId="SubtitleChar">
    <w:name w:val="Subtitle Char"/>
    <w:link w:val="Subtitle"/>
    <w:rsid w:val="002D10F9"/>
    <w:rPr>
      <w:rFonts w:ascii="Cambria" w:eastAsia="Times New Roman" w:hAnsi="Cambria" w:cs="Times New Roman"/>
      <w:sz w:val="24"/>
      <w:szCs w:val="24"/>
    </w:rPr>
  </w:style>
  <w:style w:type="paragraph" w:styleId="TableofAuthorities">
    <w:name w:val="table of authorities"/>
    <w:basedOn w:val="Normal"/>
    <w:next w:val="Normal"/>
    <w:rsid w:val="002D10F9"/>
    <w:pPr>
      <w:ind w:left="240" w:hanging="240"/>
    </w:pPr>
  </w:style>
  <w:style w:type="paragraph" w:styleId="TableofFigures">
    <w:name w:val="table of figures"/>
    <w:basedOn w:val="Normal"/>
    <w:next w:val="Normal"/>
    <w:rsid w:val="002D10F9"/>
  </w:style>
  <w:style w:type="paragraph" w:styleId="Title">
    <w:name w:val="Title"/>
    <w:basedOn w:val="Normal"/>
    <w:next w:val="Normal"/>
    <w:link w:val="TitleChar"/>
    <w:qFormat/>
    <w:rsid w:val="002D10F9"/>
    <w:pPr>
      <w:spacing w:before="240" w:after="60"/>
      <w:jc w:val="center"/>
      <w:outlineLvl w:val="0"/>
    </w:pPr>
    <w:rPr>
      <w:rFonts w:ascii="Cambria" w:hAnsi="Cambria"/>
      <w:b/>
      <w:bCs/>
      <w:kern w:val="28"/>
      <w:sz w:val="32"/>
      <w:szCs w:val="32"/>
    </w:rPr>
  </w:style>
  <w:style w:type="character" w:customStyle="1" w:styleId="TitleChar">
    <w:name w:val="Title Char"/>
    <w:link w:val="Title"/>
    <w:rsid w:val="002D10F9"/>
    <w:rPr>
      <w:rFonts w:ascii="Cambria" w:eastAsia="Times New Roman" w:hAnsi="Cambria" w:cs="Times New Roman"/>
      <w:b/>
      <w:bCs/>
      <w:kern w:val="28"/>
      <w:sz w:val="32"/>
      <w:szCs w:val="32"/>
    </w:rPr>
  </w:style>
  <w:style w:type="paragraph" w:styleId="TOAHeading">
    <w:name w:val="toa heading"/>
    <w:basedOn w:val="Normal"/>
    <w:next w:val="Normal"/>
    <w:rsid w:val="002D10F9"/>
    <w:pPr>
      <w:spacing w:before="120"/>
    </w:pPr>
    <w:rPr>
      <w:rFonts w:ascii="Cambria" w:hAnsi="Cambria"/>
      <w:b/>
      <w:bCs/>
      <w:szCs w:val="24"/>
    </w:rPr>
  </w:style>
  <w:style w:type="paragraph" w:styleId="TOC1">
    <w:name w:val="toc 1"/>
    <w:basedOn w:val="Normal"/>
    <w:next w:val="Normal"/>
    <w:autoRedefine/>
    <w:rsid w:val="002D10F9"/>
  </w:style>
  <w:style w:type="paragraph" w:styleId="TOC2">
    <w:name w:val="toc 2"/>
    <w:basedOn w:val="Normal"/>
    <w:next w:val="Normal"/>
    <w:autoRedefine/>
    <w:rsid w:val="002D10F9"/>
    <w:pPr>
      <w:ind w:left="240"/>
    </w:pPr>
  </w:style>
  <w:style w:type="paragraph" w:styleId="TOC3">
    <w:name w:val="toc 3"/>
    <w:basedOn w:val="Normal"/>
    <w:next w:val="Normal"/>
    <w:autoRedefine/>
    <w:rsid w:val="002D10F9"/>
    <w:pPr>
      <w:ind w:left="480"/>
    </w:pPr>
  </w:style>
  <w:style w:type="paragraph" w:styleId="TOC4">
    <w:name w:val="toc 4"/>
    <w:basedOn w:val="Normal"/>
    <w:next w:val="Normal"/>
    <w:autoRedefine/>
    <w:rsid w:val="002D10F9"/>
    <w:pPr>
      <w:ind w:left="720"/>
    </w:pPr>
  </w:style>
  <w:style w:type="paragraph" w:styleId="TOC5">
    <w:name w:val="toc 5"/>
    <w:basedOn w:val="Normal"/>
    <w:next w:val="Normal"/>
    <w:autoRedefine/>
    <w:rsid w:val="002D10F9"/>
    <w:pPr>
      <w:ind w:left="960"/>
    </w:pPr>
  </w:style>
  <w:style w:type="paragraph" w:styleId="TOC6">
    <w:name w:val="toc 6"/>
    <w:basedOn w:val="Normal"/>
    <w:next w:val="Normal"/>
    <w:autoRedefine/>
    <w:rsid w:val="002D10F9"/>
    <w:pPr>
      <w:ind w:left="1200"/>
    </w:pPr>
  </w:style>
  <w:style w:type="paragraph" w:styleId="TOC7">
    <w:name w:val="toc 7"/>
    <w:basedOn w:val="Normal"/>
    <w:next w:val="Normal"/>
    <w:autoRedefine/>
    <w:rsid w:val="002D10F9"/>
    <w:pPr>
      <w:ind w:left="1440"/>
    </w:pPr>
  </w:style>
  <w:style w:type="paragraph" w:styleId="TOC8">
    <w:name w:val="toc 8"/>
    <w:basedOn w:val="Normal"/>
    <w:next w:val="Normal"/>
    <w:autoRedefine/>
    <w:rsid w:val="002D10F9"/>
    <w:pPr>
      <w:ind w:left="1680"/>
    </w:pPr>
  </w:style>
  <w:style w:type="paragraph" w:styleId="TOC9">
    <w:name w:val="toc 9"/>
    <w:basedOn w:val="Normal"/>
    <w:next w:val="Normal"/>
    <w:autoRedefine/>
    <w:rsid w:val="002D10F9"/>
    <w:pPr>
      <w:ind w:left="1920"/>
    </w:pPr>
  </w:style>
  <w:style w:type="paragraph" w:styleId="TOCHeading">
    <w:name w:val="TOC Heading"/>
    <w:basedOn w:val="Heading1"/>
    <w:next w:val="Normal"/>
    <w:uiPriority w:val="39"/>
    <w:semiHidden/>
    <w:unhideWhenUsed/>
    <w:qFormat/>
    <w:rsid w:val="002D10F9"/>
    <w:pPr>
      <w:outlineLvl w:val="9"/>
    </w:pPr>
  </w:style>
  <w:style w:type="character" w:styleId="UnresolvedMention">
    <w:name w:val="Unresolved Mention"/>
    <w:basedOn w:val="DefaultParagraphFont"/>
    <w:uiPriority w:val="99"/>
    <w:semiHidden/>
    <w:unhideWhenUsed/>
    <w:rsid w:val="00F4706D"/>
    <w:rPr>
      <w:color w:val="605E5C"/>
      <w:shd w:val="clear" w:color="auto" w:fill="E1DFDD"/>
    </w:rPr>
  </w:style>
  <w:style w:type="character" w:styleId="CommentReference">
    <w:name w:val="annotation reference"/>
    <w:basedOn w:val="DefaultParagraphFont"/>
    <w:rsid w:val="00E47AF2"/>
    <w:rPr>
      <w:sz w:val="16"/>
      <w:szCs w:val="16"/>
    </w:rPr>
  </w:style>
  <w:style w:type="paragraph" w:styleId="Revision">
    <w:name w:val="Revision"/>
    <w:hidden/>
    <w:uiPriority w:val="99"/>
    <w:semiHidden/>
    <w:rsid w:val="003849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Hughes@wisconsin.gov"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OATreasury@wisconsin.gov" TargetMode="External"/><Relationship Id="rId4" Type="http://schemas.openxmlformats.org/officeDocument/2006/relationships/settings" Target="settings.xml"/><Relationship Id="rId9" Type="http://schemas.openxmlformats.org/officeDocument/2006/relationships/hyperlink" Target="mailto:Joe.Malkasian@legis.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DEBF</Division>
    <PublishingExpirationDate xmlns="http://schemas.microsoft.com/sharepoint/v3" xsi:nil="true"/>
    <PublishingStartDate xmlns="http://schemas.microsoft.com/sharepoint/v3" xsi:nil="true"/>
    <_dlc_DocId xmlns="bb65cc95-6d4e-4879-a879-9838761499af">33E6D4FPPFNA-357414633-3153</_dlc_DocId>
    <_dlc_DocIdUrl xmlns="bb65cc95-6d4e-4879-a879-9838761499af">
      <Url>https://doa.wi.gov/_layouts/15/DocIdRedir.aspx?ID=33E6D4FPPFNA-357414633-3153</Url>
      <Description>33E6D4FPPFNA-357414633-3153</Description>
    </_dlc_DocIdUrl>
  </documentManagement>
</p:properties>
</file>

<file path=customXml/itemProps1.xml><?xml version="1.0" encoding="utf-8"?>
<ds:datastoreItem xmlns:ds="http://schemas.openxmlformats.org/officeDocument/2006/customXml" ds:itemID="{13B5EEC4-7551-4736-BC4B-C99204247A47}">
  <ds:schemaRefs>
    <ds:schemaRef ds:uri="http://schemas.openxmlformats.org/officeDocument/2006/bibliography"/>
  </ds:schemaRefs>
</ds:datastoreItem>
</file>

<file path=customXml/itemProps2.xml><?xml version="1.0" encoding="utf-8"?>
<ds:datastoreItem xmlns:ds="http://schemas.openxmlformats.org/officeDocument/2006/customXml" ds:itemID="{A7F93AA5-5347-405D-B7DB-8D18D5BF7D38}"/>
</file>

<file path=customXml/itemProps3.xml><?xml version="1.0" encoding="utf-8"?>
<ds:datastoreItem xmlns:ds="http://schemas.openxmlformats.org/officeDocument/2006/customXml" ds:itemID="{D9163995-469D-47E0-A97D-CAE6A44B2B8B}"/>
</file>

<file path=customXml/itemProps4.xml><?xml version="1.0" encoding="utf-8"?>
<ds:datastoreItem xmlns:ds="http://schemas.openxmlformats.org/officeDocument/2006/customXml" ds:itemID="{8CFD0357-5C9E-43D0-AC7D-D53D6B9AFDE1}"/>
</file>

<file path=customXml/itemProps5.xml><?xml version="1.0" encoding="utf-8"?>
<ds:datastoreItem xmlns:ds="http://schemas.openxmlformats.org/officeDocument/2006/customXml" ds:itemID="{6CF5451B-356C-49B4-8C2F-497B3078D329}"/>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DEPARTMENT OF ADMINISTRATION</vt:lpstr>
    </vt:vector>
  </TitlesOfParts>
  <Company>State of Wisconsin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DOA-6039 Report of Non-Federal Gift and Grant Expenditures</dc:title>
  <dc:subject>Non-Federal Gift and Grant Expenditures</dc:subject>
  <dc:creator>halveb</dc:creator>
  <cp:keywords>Gift and grant Expenditures</cp:keywords>
  <cp:lastModifiedBy>Ledvina, Tia M - DOA</cp:lastModifiedBy>
  <cp:revision>2</cp:revision>
  <cp:lastPrinted>2020-08-20T15:36:00Z</cp:lastPrinted>
  <dcterms:created xsi:type="dcterms:W3CDTF">2020-09-03T21:20:00Z</dcterms:created>
  <dcterms:modified xsi:type="dcterms:W3CDTF">2020-09-03T21:20:00Z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0x010100D2CBE10C32D2C74D87FA545C576563B9</vt:lpwstr>
  </property>
  <property fmtid="{D5CDD505-2E9C-101B-9397-08002B2CF9AE}" pid="4" name="_dlc_DocIdItemGuid">
    <vt:lpwstr>7c0d0db1-63e5-4a98-8d7e-2c3dee277831</vt:lpwstr>
  </property>
</Properties>
</file>